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583FE" w14:textId="396D070E" w:rsidR="006D3053" w:rsidRDefault="00CA4B9B">
      <w:pPr>
        <w:rPr>
          <w:rFonts w:ascii="Arial" w:hAnsi="Arial" w:cs="Arial"/>
          <w:sz w:val="22"/>
          <w:szCs w:val="22"/>
        </w:rPr>
      </w:pPr>
      <w:r>
        <w:rPr>
          <w:rFonts w:ascii="Calibri" w:hAnsi="Calibri" w:cs="Calibri"/>
          <w:noProof/>
          <w:sz w:val="28"/>
          <w:szCs w:val="28"/>
        </w:rPr>
        <w:drawing>
          <wp:anchor distT="0" distB="0" distL="114300" distR="114300" simplePos="0" relativeHeight="251710464" behindDoc="0" locked="0" layoutInCell="1" allowOverlap="1" wp14:anchorId="549F345C" wp14:editId="26B474A3">
            <wp:simplePos x="0" y="0"/>
            <wp:positionH relativeFrom="column">
              <wp:posOffset>2515235</wp:posOffset>
            </wp:positionH>
            <wp:positionV relativeFrom="paragraph">
              <wp:posOffset>-675376</wp:posOffset>
            </wp:positionV>
            <wp:extent cx="793750" cy="1241425"/>
            <wp:effectExtent l="0" t="0" r="6350" b="0"/>
            <wp:wrapNone/>
            <wp:docPr id="4" name="Grafik 4" descr="O:\Kunden\Chrome\Logos\ChromeIndustries_Logo_Solid_R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Chrome\Logos\ChromeIndustries_Logo_Solid_Red (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793750" cy="1241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594E4" w14:textId="77777777" w:rsidR="006D3053" w:rsidRDefault="006D3053">
      <w:pPr>
        <w:rPr>
          <w:rFonts w:ascii="Arial" w:hAnsi="Arial" w:cs="Arial"/>
          <w:sz w:val="22"/>
          <w:szCs w:val="22"/>
        </w:rPr>
      </w:pPr>
    </w:p>
    <w:p w14:paraId="461DE511" w14:textId="1209F792" w:rsidR="00C70B95" w:rsidRDefault="00C70B95">
      <w:pPr>
        <w:rPr>
          <w:rFonts w:ascii="Arial" w:hAnsi="Arial" w:cs="Arial"/>
          <w:sz w:val="22"/>
          <w:szCs w:val="22"/>
        </w:rPr>
      </w:pPr>
    </w:p>
    <w:p w14:paraId="03E988EF" w14:textId="77777777" w:rsidR="006D3053" w:rsidRDefault="006D3053" w:rsidP="00696D12">
      <w:pPr>
        <w:pStyle w:val="berschrift4"/>
        <w:jc w:val="center"/>
        <w:rPr>
          <w:rFonts w:ascii="Calibri" w:hAnsi="Calibri" w:cs="Calibri"/>
          <w:sz w:val="28"/>
          <w:szCs w:val="28"/>
        </w:rPr>
      </w:pPr>
    </w:p>
    <w:p w14:paraId="3136DE71" w14:textId="6904ACC6" w:rsidR="00696D12" w:rsidRPr="006A0334" w:rsidRDefault="00C70B95" w:rsidP="00696D12">
      <w:pPr>
        <w:pStyle w:val="berschrift4"/>
        <w:jc w:val="center"/>
        <w:rPr>
          <w:rFonts w:ascii="Calibri" w:hAnsi="Calibri" w:cs="Calibri"/>
          <w:spacing w:val="0"/>
          <w:sz w:val="28"/>
          <w:szCs w:val="28"/>
          <w:lang w:val="en-US"/>
        </w:rPr>
      </w:pPr>
      <w:r w:rsidRPr="006A0334">
        <w:rPr>
          <w:rFonts w:ascii="Calibri" w:hAnsi="Calibri" w:cs="Calibri"/>
          <w:spacing w:val="0"/>
          <w:sz w:val="28"/>
          <w:szCs w:val="28"/>
          <w:lang w:val="en-US"/>
        </w:rPr>
        <w:t>PRESSEINFORMATION</w:t>
      </w:r>
    </w:p>
    <w:p w14:paraId="21004F92" w14:textId="07FD939A" w:rsidR="00722017" w:rsidRPr="006A0334" w:rsidRDefault="00722017" w:rsidP="00722017">
      <w:pPr>
        <w:jc w:val="center"/>
        <w:rPr>
          <w:rFonts w:asciiTheme="minorHAnsi" w:hAnsiTheme="minorHAnsi"/>
          <w:b/>
          <w:lang w:val="en-US"/>
        </w:rPr>
      </w:pPr>
      <w:proofErr w:type="spellStart"/>
      <w:r w:rsidRPr="006A0334">
        <w:rPr>
          <w:rFonts w:asciiTheme="minorHAnsi" w:hAnsiTheme="minorHAnsi"/>
          <w:b/>
          <w:lang w:val="en-US"/>
        </w:rPr>
        <w:t>Produkt</w:t>
      </w:r>
      <w:proofErr w:type="spellEnd"/>
    </w:p>
    <w:p w14:paraId="23F9688F" w14:textId="4C571B24" w:rsidR="00FC1501" w:rsidRPr="006A0334" w:rsidRDefault="00667E82" w:rsidP="00FC1501">
      <w:pPr>
        <w:spacing w:line="280" w:lineRule="exact"/>
        <w:jc w:val="center"/>
        <w:rPr>
          <w:rFonts w:ascii="Calibri" w:hAnsi="Calibri" w:cs="Calibri"/>
          <w:sz w:val="20"/>
          <w:szCs w:val="22"/>
          <w:lang w:val="en-US"/>
        </w:rPr>
      </w:pPr>
      <w:r w:rsidRPr="006A0334">
        <w:rPr>
          <w:rFonts w:ascii="Calibri" w:hAnsi="Calibri" w:cs="Calibri"/>
          <w:sz w:val="20"/>
          <w:szCs w:val="22"/>
          <w:lang w:val="en-US"/>
        </w:rPr>
        <w:t>10</w:t>
      </w:r>
      <w:r w:rsidR="007C4DA4" w:rsidRPr="006A0334">
        <w:rPr>
          <w:rFonts w:ascii="Calibri" w:hAnsi="Calibri" w:cs="Calibri"/>
          <w:sz w:val="20"/>
          <w:szCs w:val="22"/>
          <w:lang w:val="en-US"/>
        </w:rPr>
        <w:t>.</w:t>
      </w:r>
      <w:r w:rsidR="00C36EEA" w:rsidRPr="006A0334">
        <w:rPr>
          <w:rFonts w:ascii="Calibri" w:hAnsi="Calibri" w:cs="Calibri"/>
          <w:sz w:val="20"/>
          <w:szCs w:val="22"/>
          <w:lang w:val="en-US"/>
        </w:rPr>
        <w:t xml:space="preserve"> September </w:t>
      </w:r>
      <w:r w:rsidR="00FC1501" w:rsidRPr="006A0334">
        <w:rPr>
          <w:rFonts w:ascii="Calibri" w:hAnsi="Calibri" w:cs="Calibri"/>
          <w:sz w:val="20"/>
          <w:szCs w:val="22"/>
          <w:lang w:val="en-US"/>
        </w:rPr>
        <w:t>201</w:t>
      </w:r>
      <w:r w:rsidR="00C3379A" w:rsidRPr="006A0334">
        <w:rPr>
          <w:rFonts w:ascii="Calibri" w:hAnsi="Calibri" w:cs="Calibri"/>
          <w:sz w:val="20"/>
          <w:szCs w:val="22"/>
          <w:lang w:val="en-US"/>
        </w:rPr>
        <w:t>8</w:t>
      </w:r>
    </w:p>
    <w:p w14:paraId="322D0B98" w14:textId="39EBBD74" w:rsidR="00451B7A" w:rsidRPr="006A0334" w:rsidRDefault="00451B7A" w:rsidP="00FC1501">
      <w:pPr>
        <w:spacing w:line="280" w:lineRule="exact"/>
        <w:jc w:val="center"/>
        <w:rPr>
          <w:rFonts w:ascii="Calibri" w:hAnsi="Calibri" w:cs="Calibri"/>
          <w:sz w:val="20"/>
          <w:szCs w:val="22"/>
          <w:lang w:val="en-US"/>
        </w:rPr>
      </w:pPr>
    </w:p>
    <w:p w14:paraId="0522914D" w14:textId="0A3CFC37" w:rsidR="00451B7A" w:rsidRPr="006A0334" w:rsidRDefault="008D0F9F" w:rsidP="00FC1501">
      <w:pPr>
        <w:spacing w:line="280" w:lineRule="exact"/>
        <w:jc w:val="center"/>
        <w:rPr>
          <w:rFonts w:ascii="Calibri" w:hAnsi="Calibri" w:cs="Calibri"/>
          <w:sz w:val="20"/>
          <w:szCs w:val="22"/>
          <w:lang w:val="en-US"/>
        </w:rPr>
      </w:pPr>
      <w:bookmarkStart w:id="0" w:name="_GoBack"/>
      <w:r>
        <w:rPr>
          <w:rFonts w:ascii="Calibri" w:hAnsi="Calibri" w:cs="Calibri"/>
          <w:noProof/>
        </w:rPr>
        <w:drawing>
          <wp:anchor distT="0" distB="0" distL="114300" distR="114300" simplePos="0" relativeHeight="251735040" behindDoc="0" locked="0" layoutInCell="1" allowOverlap="1" wp14:anchorId="4192B0E3" wp14:editId="613F0C32">
            <wp:simplePos x="0" y="0"/>
            <wp:positionH relativeFrom="column">
              <wp:posOffset>-909955</wp:posOffset>
            </wp:positionH>
            <wp:positionV relativeFrom="paragraph">
              <wp:posOffset>9525</wp:posOffset>
            </wp:positionV>
            <wp:extent cx="1981200" cy="1457325"/>
            <wp:effectExtent l="0" t="0" r="0" b="9525"/>
            <wp:wrapNone/>
            <wp:docPr id="10" name="Grafik 10" descr="O:\Kunden\Chrome\Fotos\Lifestyle\Urban Ex Gas Can\ChromeIndustries_Seattle_Fall2018-0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Chrome\Fotos\Lifestyle\Urban Ex Gas Can\ChromeIndustries_Seattle_Fall2018-00251.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98120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CE6CB9">
        <w:rPr>
          <w:noProof/>
        </w:rPr>
        <w:drawing>
          <wp:anchor distT="0" distB="0" distL="114300" distR="114300" simplePos="0" relativeHeight="251718656" behindDoc="0" locked="0" layoutInCell="1" allowOverlap="1" wp14:anchorId="7EEB73D1" wp14:editId="391B3D65">
            <wp:simplePos x="0" y="0"/>
            <wp:positionH relativeFrom="column">
              <wp:posOffset>1066800</wp:posOffset>
            </wp:positionH>
            <wp:positionV relativeFrom="paragraph">
              <wp:posOffset>8255</wp:posOffset>
            </wp:positionV>
            <wp:extent cx="2121535" cy="2724150"/>
            <wp:effectExtent l="0" t="0" r="0" b="0"/>
            <wp:wrapNone/>
            <wp:docPr id="24" name="Grafik 24" descr="O:\Kunden\Chrome\Fotos\Lifestyle\Urban Ex Gas Can\ChromeIndustries_Seattle_Fall2018-8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Chrome\Fotos\Lifestyle\Urban Ex Gas Can\ChromeIndustries_Seattle_Fall2018-8628.jpg"/>
                    <pic:cNvPicPr>
                      <a:picLocks noChangeAspect="1" noChangeArrowheads="1"/>
                    </pic:cNvPicPr>
                  </pic:nvPicPr>
                  <pic:blipFill rotWithShape="1">
                    <a:blip r:embed="rId11" cstate="screen">
                      <a:extLst>
                        <a:ext uri="{BEBA8EAE-BF5A-486C-A8C5-ECC9F3942E4B}">
                          <a14:imgProps xmlns:a14="http://schemas.microsoft.com/office/drawing/2010/main">
                            <a14:imgLayer r:embed="rId12">
                              <a14:imgEffect>
                                <a14:sharpenSoften amount="25000"/>
                              </a14:imgEffect>
                              <a14:imgEffect>
                                <a14:brightnessContrast bright="12000" contrast="6000"/>
                              </a14:imgEffect>
                            </a14:imgLayer>
                          </a14:imgProps>
                        </a:ext>
                        <a:ext uri="{28A0092B-C50C-407E-A947-70E740481C1C}">
                          <a14:useLocalDpi xmlns:a14="http://schemas.microsoft.com/office/drawing/2010/main"/>
                        </a:ext>
                      </a:extLst>
                    </a:blip>
                    <a:srcRect/>
                    <a:stretch/>
                  </pic:blipFill>
                  <pic:spPr bwMode="auto">
                    <a:xfrm>
                      <a:off x="0" y="0"/>
                      <a:ext cx="2121535" cy="2724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DA4">
        <w:rPr>
          <w:rFonts w:ascii="Calibri" w:hAnsi="Calibri" w:cs="Calibri"/>
          <w:noProof/>
        </w:rPr>
        <w:drawing>
          <wp:anchor distT="0" distB="0" distL="114300" distR="114300" simplePos="0" relativeHeight="251729920" behindDoc="0" locked="0" layoutInCell="1" allowOverlap="1" wp14:anchorId="2CEFB74F" wp14:editId="03581943">
            <wp:simplePos x="0" y="0"/>
            <wp:positionH relativeFrom="column">
              <wp:posOffset>3205480</wp:posOffset>
            </wp:positionH>
            <wp:positionV relativeFrom="paragraph">
              <wp:posOffset>8255</wp:posOffset>
            </wp:positionV>
            <wp:extent cx="2303145" cy="1438275"/>
            <wp:effectExtent l="0" t="0" r="1905" b="9525"/>
            <wp:wrapNone/>
            <wp:docPr id="1" name="Grafik 1" descr="O:\Kunden\Chrome\Fotos\Lifestyle\Urban Ex Rolltop\ChromeIndustries_SummerDay2-7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Chrome\Fotos\Lifestyle\Urban Ex Rolltop\ChromeIndustries_SummerDay2-7533.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30314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DA4">
        <w:rPr>
          <w:rFonts w:ascii="Calibri" w:hAnsi="Calibri" w:cs="Calibri"/>
          <w:noProof/>
          <w:sz w:val="20"/>
          <w:szCs w:val="22"/>
        </w:rPr>
        <w:drawing>
          <wp:anchor distT="0" distB="0" distL="114300" distR="114300" simplePos="0" relativeHeight="251720704" behindDoc="0" locked="0" layoutInCell="1" allowOverlap="1" wp14:anchorId="65CDBE5C" wp14:editId="23F34636">
            <wp:simplePos x="0" y="0"/>
            <wp:positionH relativeFrom="column">
              <wp:posOffset>5508995</wp:posOffset>
            </wp:positionH>
            <wp:positionV relativeFrom="paragraph">
              <wp:posOffset>8267</wp:posOffset>
            </wp:positionV>
            <wp:extent cx="1138687" cy="1436614"/>
            <wp:effectExtent l="0" t="0" r="4445" b="0"/>
            <wp:wrapNone/>
            <wp:docPr id="26" name="Grafik 26" descr="O:\Kunden\Chrome\Fotos\Lifestyle\Urban Ex Gas Can\ChromeIndustries_Seattle_Fall2018-0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Chrome\Fotos\Lifestyle\Urban Ex Gas Can\ChromeIndustries_Seattle_Fall2018-00087.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4101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CEA9A" w14:textId="77777777" w:rsidR="00451B7A" w:rsidRPr="006A0334" w:rsidRDefault="00451B7A" w:rsidP="00FC1501">
      <w:pPr>
        <w:spacing w:line="280" w:lineRule="exact"/>
        <w:jc w:val="center"/>
        <w:rPr>
          <w:rFonts w:ascii="Calibri" w:hAnsi="Calibri" w:cs="Calibri"/>
          <w:sz w:val="20"/>
          <w:szCs w:val="22"/>
          <w:lang w:val="en-US"/>
        </w:rPr>
      </w:pPr>
    </w:p>
    <w:p w14:paraId="4830CF31" w14:textId="77777777" w:rsidR="00451B7A" w:rsidRPr="006A0334" w:rsidRDefault="00451B7A" w:rsidP="00FC1501">
      <w:pPr>
        <w:spacing w:line="280" w:lineRule="exact"/>
        <w:jc w:val="center"/>
        <w:rPr>
          <w:rFonts w:ascii="Calibri" w:hAnsi="Calibri" w:cs="Calibri"/>
          <w:sz w:val="20"/>
          <w:szCs w:val="22"/>
          <w:lang w:val="en-US"/>
        </w:rPr>
      </w:pPr>
    </w:p>
    <w:p w14:paraId="13895BF3" w14:textId="3159122E" w:rsidR="00451B7A" w:rsidRPr="006A0334" w:rsidRDefault="00451B7A" w:rsidP="00FC1501">
      <w:pPr>
        <w:spacing w:line="280" w:lineRule="exact"/>
        <w:jc w:val="center"/>
        <w:rPr>
          <w:rFonts w:ascii="Calibri" w:hAnsi="Calibri" w:cs="Calibri"/>
          <w:sz w:val="20"/>
          <w:szCs w:val="22"/>
          <w:lang w:val="en-US"/>
        </w:rPr>
      </w:pPr>
    </w:p>
    <w:p w14:paraId="17994841" w14:textId="77777777" w:rsidR="00451B7A" w:rsidRPr="006A0334" w:rsidRDefault="00451B7A" w:rsidP="00FC1501">
      <w:pPr>
        <w:spacing w:line="280" w:lineRule="exact"/>
        <w:jc w:val="center"/>
        <w:rPr>
          <w:rFonts w:ascii="Calibri" w:hAnsi="Calibri" w:cs="Calibri"/>
          <w:b/>
          <w:i/>
          <w:sz w:val="20"/>
          <w:szCs w:val="22"/>
          <w:lang w:val="en-US"/>
        </w:rPr>
      </w:pPr>
    </w:p>
    <w:p w14:paraId="6E75AA52" w14:textId="77777777" w:rsidR="00451B7A" w:rsidRPr="006A0334" w:rsidRDefault="00451B7A" w:rsidP="00FC1501">
      <w:pPr>
        <w:spacing w:line="280" w:lineRule="exact"/>
        <w:jc w:val="center"/>
        <w:rPr>
          <w:rFonts w:ascii="Calibri" w:hAnsi="Calibri" w:cs="Calibri"/>
          <w:sz w:val="20"/>
          <w:szCs w:val="22"/>
          <w:lang w:val="en-US"/>
        </w:rPr>
      </w:pPr>
    </w:p>
    <w:p w14:paraId="3313FB49" w14:textId="77777777" w:rsidR="00451B7A" w:rsidRPr="006A0334" w:rsidRDefault="00451B7A" w:rsidP="00FC1501">
      <w:pPr>
        <w:spacing w:line="280" w:lineRule="exact"/>
        <w:jc w:val="center"/>
        <w:rPr>
          <w:rFonts w:ascii="Calibri" w:hAnsi="Calibri" w:cs="Calibri"/>
          <w:sz w:val="20"/>
          <w:szCs w:val="22"/>
          <w:lang w:val="en-US"/>
        </w:rPr>
      </w:pPr>
    </w:p>
    <w:p w14:paraId="209BDDCA" w14:textId="77777777" w:rsidR="00451B7A" w:rsidRPr="006A0334" w:rsidRDefault="00451B7A" w:rsidP="00FC1501">
      <w:pPr>
        <w:spacing w:line="280" w:lineRule="exact"/>
        <w:jc w:val="center"/>
        <w:rPr>
          <w:rFonts w:ascii="Calibri" w:hAnsi="Calibri" w:cs="Calibri"/>
          <w:sz w:val="20"/>
          <w:szCs w:val="22"/>
          <w:lang w:val="en-US"/>
        </w:rPr>
      </w:pPr>
    </w:p>
    <w:p w14:paraId="16983FB0" w14:textId="32BB0D6C" w:rsidR="00451B7A" w:rsidRPr="006A0334" w:rsidRDefault="00FF0563" w:rsidP="00FC1501">
      <w:pPr>
        <w:spacing w:line="280" w:lineRule="exact"/>
        <w:jc w:val="center"/>
        <w:rPr>
          <w:rFonts w:ascii="Calibri" w:hAnsi="Calibri" w:cs="Calibri"/>
          <w:sz w:val="20"/>
          <w:szCs w:val="22"/>
          <w:lang w:val="en-US"/>
        </w:rPr>
      </w:pPr>
      <w:r>
        <w:rPr>
          <w:noProof/>
        </w:rPr>
        <w:drawing>
          <wp:anchor distT="0" distB="0" distL="114300" distR="114300" simplePos="0" relativeHeight="251723776" behindDoc="0" locked="0" layoutInCell="1" allowOverlap="1" wp14:anchorId="6785DF31" wp14:editId="3D3E82D2">
            <wp:simplePos x="0" y="0"/>
            <wp:positionH relativeFrom="column">
              <wp:posOffset>-976630</wp:posOffset>
            </wp:positionH>
            <wp:positionV relativeFrom="paragraph">
              <wp:posOffset>25400</wp:posOffset>
            </wp:positionV>
            <wp:extent cx="2047875" cy="1285040"/>
            <wp:effectExtent l="0" t="0" r="0" b="0"/>
            <wp:wrapNone/>
            <wp:docPr id="31" name="Grafik 31" descr="O:\Kunden\Chrome\Fotos\Lifestyle\Urban Ex Gas Can\ChromeIndustries_Seattle_Fall2018-0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nden\Chrome\Fotos\Lifestyle\Urban Ex Gas Can\ChromeIndustries_Seattle_Fall2018-00140.jp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l="-3209" t="-1343"/>
                    <a:stretch/>
                  </pic:blipFill>
                  <pic:spPr bwMode="auto">
                    <a:xfrm>
                      <a:off x="0" y="0"/>
                      <a:ext cx="2047875" cy="1285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500D">
        <w:rPr>
          <w:rFonts w:ascii="Calibri" w:hAnsi="Calibri" w:cs="Calibri"/>
          <w:b/>
          <w:noProof/>
          <w:sz w:val="28"/>
          <w:szCs w:val="28"/>
        </w:rPr>
        <w:drawing>
          <wp:anchor distT="0" distB="0" distL="114300" distR="114300" simplePos="0" relativeHeight="251711488" behindDoc="0" locked="0" layoutInCell="1" allowOverlap="1" wp14:anchorId="17F0EE62" wp14:editId="10F5DFC0">
            <wp:simplePos x="0" y="0"/>
            <wp:positionH relativeFrom="column">
              <wp:posOffset>3236595</wp:posOffset>
            </wp:positionH>
            <wp:positionV relativeFrom="paragraph">
              <wp:posOffset>46726</wp:posOffset>
            </wp:positionV>
            <wp:extent cx="817880" cy="1328420"/>
            <wp:effectExtent l="0" t="0" r="1270" b="508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G-254_GYBK.jpg"/>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817880" cy="1328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500D">
        <w:rPr>
          <w:rFonts w:ascii="Calibri" w:hAnsi="Calibri" w:cs="Calibri"/>
          <w:b/>
          <w:noProof/>
        </w:rPr>
        <w:drawing>
          <wp:anchor distT="0" distB="0" distL="114300" distR="114300" simplePos="0" relativeHeight="251724800" behindDoc="0" locked="0" layoutInCell="1" allowOverlap="1" wp14:anchorId="43957A6D" wp14:editId="588691D8">
            <wp:simplePos x="0" y="0"/>
            <wp:positionH relativeFrom="column">
              <wp:posOffset>4105539</wp:posOffset>
            </wp:positionH>
            <wp:positionV relativeFrom="paragraph">
              <wp:posOffset>26035</wp:posOffset>
            </wp:positionV>
            <wp:extent cx="857836" cy="1285336"/>
            <wp:effectExtent l="0" t="0" r="0" b="0"/>
            <wp:wrapNone/>
            <wp:docPr id="32" name="Grafik 32" descr="O:\Kunden\Chrome\Fotos\Lifestyle\Urban Ex Gas Can\ChromeIndustries_Seattle_Fall2018-00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unden\Chrome\Fotos\Lifestyle\Urban Ex Gas Can\ChromeIndustries_Seattle_Fall2018-00283.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857836" cy="1285336"/>
                    </a:xfrm>
                    <a:prstGeom prst="rect">
                      <a:avLst/>
                    </a:prstGeom>
                    <a:noFill/>
                    <a:ln>
                      <a:noFill/>
                    </a:ln>
                  </pic:spPr>
                </pic:pic>
              </a:graphicData>
            </a:graphic>
            <wp14:sizeRelH relativeFrom="page">
              <wp14:pctWidth>0</wp14:pctWidth>
            </wp14:sizeRelH>
            <wp14:sizeRelV relativeFrom="page">
              <wp14:pctHeight>0</wp14:pctHeight>
            </wp14:sizeRelV>
          </wp:anchor>
        </w:drawing>
      </w:r>
      <w:r w:rsidR="00F4500D">
        <w:rPr>
          <w:rFonts w:ascii="Calibri" w:hAnsi="Calibri" w:cs="Calibri"/>
          <w:noProof/>
          <w:sz w:val="20"/>
          <w:szCs w:val="22"/>
        </w:rPr>
        <w:drawing>
          <wp:anchor distT="0" distB="0" distL="114300" distR="114300" simplePos="0" relativeHeight="251725824" behindDoc="0" locked="0" layoutInCell="1" allowOverlap="1" wp14:anchorId="3D95FB0A" wp14:editId="4CFEB64F">
            <wp:simplePos x="0" y="0"/>
            <wp:positionH relativeFrom="column">
              <wp:posOffset>4931026</wp:posOffset>
            </wp:positionH>
            <wp:positionV relativeFrom="paragraph">
              <wp:posOffset>17852</wp:posOffset>
            </wp:positionV>
            <wp:extent cx="1715229" cy="1293962"/>
            <wp:effectExtent l="0" t="0" r="0" b="1905"/>
            <wp:wrapNone/>
            <wp:docPr id="33" name="Grafik 33" descr="O:\Kunden\Chrome\Fotos\Lifestyle\Urban Ex Gas Can\ChromeIndustries_Seattle_Fall2018-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Kunden\Chrome\Fotos\Lifestyle\Urban Ex Gas Can\ChromeIndustries_Seattle_Fall2018-00201.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716125" cy="12946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D00A58" w14:textId="77777777" w:rsidR="00451B7A" w:rsidRPr="006A0334" w:rsidRDefault="00451B7A" w:rsidP="00FC1501">
      <w:pPr>
        <w:spacing w:line="280" w:lineRule="exact"/>
        <w:jc w:val="center"/>
        <w:rPr>
          <w:rFonts w:ascii="Calibri" w:hAnsi="Calibri" w:cs="Calibri"/>
          <w:sz w:val="20"/>
          <w:szCs w:val="22"/>
          <w:lang w:val="en-US"/>
        </w:rPr>
      </w:pPr>
    </w:p>
    <w:p w14:paraId="6D29AFC7" w14:textId="77777777" w:rsidR="00451B7A" w:rsidRPr="006A0334" w:rsidRDefault="00451B7A" w:rsidP="00FC1501">
      <w:pPr>
        <w:spacing w:line="280" w:lineRule="exact"/>
        <w:jc w:val="center"/>
        <w:rPr>
          <w:rFonts w:ascii="Calibri" w:hAnsi="Calibri" w:cs="Calibri"/>
          <w:sz w:val="20"/>
          <w:szCs w:val="22"/>
          <w:lang w:val="en-US"/>
        </w:rPr>
      </w:pPr>
    </w:p>
    <w:p w14:paraId="73494F04" w14:textId="77777777" w:rsidR="00451B7A" w:rsidRPr="006A0334" w:rsidRDefault="00451B7A" w:rsidP="00FC1501">
      <w:pPr>
        <w:spacing w:line="280" w:lineRule="exact"/>
        <w:jc w:val="center"/>
        <w:rPr>
          <w:rFonts w:ascii="Calibri" w:hAnsi="Calibri" w:cs="Calibri"/>
          <w:sz w:val="20"/>
          <w:szCs w:val="22"/>
          <w:lang w:val="en-US"/>
        </w:rPr>
      </w:pPr>
    </w:p>
    <w:p w14:paraId="5E6931AE" w14:textId="77777777" w:rsidR="00451B7A" w:rsidRPr="006A0334" w:rsidRDefault="00451B7A" w:rsidP="00FC1501">
      <w:pPr>
        <w:spacing w:line="280" w:lineRule="exact"/>
        <w:jc w:val="center"/>
        <w:rPr>
          <w:rFonts w:ascii="Calibri" w:hAnsi="Calibri" w:cs="Calibri"/>
          <w:sz w:val="20"/>
          <w:szCs w:val="22"/>
          <w:lang w:val="en-US"/>
        </w:rPr>
      </w:pPr>
    </w:p>
    <w:p w14:paraId="04A3C957" w14:textId="77777777" w:rsidR="00451B7A" w:rsidRPr="006A0334" w:rsidRDefault="00451B7A" w:rsidP="00FC1501">
      <w:pPr>
        <w:spacing w:line="280" w:lineRule="exact"/>
        <w:jc w:val="center"/>
        <w:rPr>
          <w:rFonts w:ascii="Calibri" w:hAnsi="Calibri" w:cs="Calibri"/>
          <w:sz w:val="20"/>
          <w:szCs w:val="22"/>
          <w:lang w:val="en-US"/>
        </w:rPr>
      </w:pPr>
    </w:p>
    <w:p w14:paraId="1A6FBC04" w14:textId="77777777" w:rsidR="000221E5" w:rsidRPr="006A0334" w:rsidRDefault="000221E5" w:rsidP="00FC1501">
      <w:pPr>
        <w:spacing w:line="280" w:lineRule="exact"/>
        <w:jc w:val="center"/>
        <w:rPr>
          <w:rFonts w:ascii="Calibri" w:hAnsi="Calibri" w:cs="Calibri"/>
          <w:sz w:val="20"/>
          <w:szCs w:val="22"/>
          <w:lang w:val="en-US"/>
        </w:rPr>
      </w:pPr>
    </w:p>
    <w:p w14:paraId="4B8C9BC7" w14:textId="77777777" w:rsidR="000221E5" w:rsidRPr="006A0334" w:rsidRDefault="000221E5" w:rsidP="00FC1501">
      <w:pPr>
        <w:spacing w:line="280" w:lineRule="exact"/>
        <w:jc w:val="center"/>
        <w:rPr>
          <w:rFonts w:ascii="Calibri" w:hAnsi="Calibri" w:cs="Calibri"/>
          <w:sz w:val="20"/>
          <w:szCs w:val="22"/>
          <w:lang w:val="en-US"/>
        </w:rPr>
      </w:pPr>
    </w:p>
    <w:p w14:paraId="6C40EF37" w14:textId="73EB4ECE" w:rsidR="000221E5" w:rsidRPr="006A0334" w:rsidRDefault="000221E5" w:rsidP="000221E5">
      <w:pPr>
        <w:rPr>
          <w:lang w:val="en-US"/>
        </w:rPr>
      </w:pPr>
    </w:p>
    <w:p w14:paraId="12260D97" w14:textId="77777777" w:rsidR="00AB3FAE" w:rsidRPr="006A0334" w:rsidRDefault="009F33E8" w:rsidP="00F4500D">
      <w:pPr>
        <w:rPr>
          <w:rFonts w:ascii="Calibri" w:hAnsi="Calibri" w:cs="Calibri"/>
          <w:b/>
          <w:lang w:val="en-US"/>
        </w:rPr>
      </w:pPr>
      <w:proofErr w:type="spellStart"/>
      <w:r w:rsidRPr="006A0334">
        <w:rPr>
          <w:rFonts w:ascii="Calibri" w:hAnsi="Calibri" w:cs="Calibri"/>
          <w:b/>
          <w:lang w:val="en-US"/>
        </w:rPr>
        <w:t>Neu</w:t>
      </w:r>
      <w:proofErr w:type="spellEnd"/>
      <w:r w:rsidRPr="006A0334">
        <w:rPr>
          <w:rFonts w:ascii="Calibri" w:hAnsi="Calibri" w:cs="Calibri"/>
          <w:b/>
          <w:lang w:val="en-US"/>
        </w:rPr>
        <w:t xml:space="preserve">: </w:t>
      </w:r>
      <w:r w:rsidR="00AB3FAE" w:rsidRPr="006A0334">
        <w:rPr>
          <w:rFonts w:ascii="Calibri" w:hAnsi="Calibri" w:cs="Calibri"/>
          <w:b/>
          <w:lang w:val="en-US"/>
        </w:rPr>
        <w:t xml:space="preserve">Chrome </w:t>
      </w:r>
      <w:r w:rsidR="00DD251B" w:rsidRPr="006A0334">
        <w:rPr>
          <w:rFonts w:ascii="Calibri" w:hAnsi="Calibri" w:cs="Calibri"/>
          <w:b/>
          <w:lang w:val="en-US"/>
        </w:rPr>
        <w:t xml:space="preserve">Rucksack </w:t>
      </w:r>
      <w:r w:rsidR="000E6882" w:rsidRPr="006A0334">
        <w:rPr>
          <w:rFonts w:ascii="Calibri" w:hAnsi="Calibri" w:cs="Calibri"/>
          <w:b/>
          <w:lang w:val="en-US"/>
        </w:rPr>
        <w:t>„</w:t>
      </w:r>
      <w:r w:rsidR="00450F3D" w:rsidRPr="006A0334">
        <w:rPr>
          <w:rFonts w:ascii="Calibri" w:hAnsi="Calibri" w:cs="Calibri"/>
          <w:b/>
          <w:lang w:val="en-US"/>
        </w:rPr>
        <w:t xml:space="preserve">Urban Ex </w:t>
      </w:r>
      <w:r w:rsidR="00605B86" w:rsidRPr="006A0334">
        <w:rPr>
          <w:rFonts w:ascii="Calibri" w:hAnsi="Calibri" w:cs="Calibri"/>
          <w:b/>
          <w:lang w:val="en-US"/>
        </w:rPr>
        <w:t>Gas Can</w:t>
      </w:r>
      <w:r w:rsidR="00A37197" w:rsidRPr="006A0334">
        <w:rPr>
          <w:rFonts w:ascii="Calibri" w:hAnsi="Calibri" w:cs="Calibri"/>
          <w:b/>
          <w:lang w:val="en-US"/>
        </w:rPr>
        <w:t xml:space="preserve"> Pack</w:t>
      </w:r>
      <w:r w:rsidR="003E0725" w:rsidRPr="006A0334">
        <w:rPr>
          <w:rFonts w:ascii="Calibri" w:hAnsi="Calibri" w:cs="Calibri"/>
          <w:b/>
          <w:lang w:val="en-US"/>
        </w:rPr>
        <w:t xml:space="preserve"> 22L</w:t>
      </w:r>
      <w:r w:rsidR="00450F3D" w:rsidRPr="006A0334">
        <w:rPr>
          <w:rFonts w:ascii="Calibri" w:hAnsi="Calibri" w:cs="Calibri"/>
          <w:b/>
          <w:lang w:val="en-US"/>
        </w:rPr>
        <w:t>“</w:t>
      </w:r>
      <w:r w:rsidR="00A37197" w:rsidRPr="006A0334">
        <w:rPr>
          <w:rFonts w:ascii="Calibri" w:hAnsi="Calibri" w:cs="Calibri"/>
          <w:b/>
          <w:lang w:val="en-US"/>
        </w:rPr>
        <w:t xml:space="preserve"> </w:t>
      </w:r>
    </w:p>
    <w:p w14:paraId="58E41007" w14:textId="767D7342" w:rsidR="000E6882" w:rsidRPr="006A0334" w:rsidRDefault="000E6882" w:rsidP="00652634">
      <w:pPr>
        <w:suppressLineNumbers/>
        <w:spacing w:line="360" w:lineRule="exact"/>
        <w:rPr>
          <w:rFonts w:ascii="Calibri" w:hAnsi="Calibri" w:cs="Calibri"/>
          <w:lang w:val="en-US"/>
        </w:rPr>
      </w:pPr>
    </w:p>
    <w:p w14:paraId="4047C2E5" w14:textId="77777777" w:rsidR="00F960B2" w:rsidRDefault="002A1E40" w:rsidP="004816ED">
      <w:pPr>
        <w:suppressLineNumbers/>
        <w:spacing w:line="360" w:lineRule="exact"/>
        <w:rPr>
          <w:rFonts w:ascii="Calibri" w:hAnsi="Calibri" w:cs="Calibri"/>
          <w:b/>
          <w:sz w:val="32"/>
          <w:szCs w:val="32"/>
        </w:rPr>
      </w:pPr>
      <w:r>
        <w:rPr>
          <w:rFonts w:ascii="Calibri" w:hAnsi="Calibri" w:cs="Calibri"/>
          <w:b/>
          <w:sz w:val="32"/>
          <w:szCs w:val="32"/>
        </w:rPr>
        <w:t>Trendige</w:t>
      </w:r>
      <w:r w:rsidR="002C78B3">
        <w:rPr>
          <w:rFonts w:ascii="Calibri" w:hAnsi="Calibri" w:cs="Calibri"/>
          <w:b/>
          <w:sz w:val="32"/>
          <w:szCs w:val="32"/>
        </w:rPr>
        <w:t>s</w:t>
      </w:r>
      <w:r>
        <w:rPr>
          <w:rFonts w:ascii="Calibri" w:hAnsi="Calibri" w:cs="Calibri"/>
          <w:b/>
          <w:sz w:val="32"/>
          <w:szCs w:val="32"/>
        </w:rPr>
        <w:t xml:space="preserve"> </w:t>
      </w:r>
      <w:proofErr w:type="spellStart"/>
      <w:r>
        <w:rPr>
          <w:rFonts w:ascii="Calibri" w:hAnsi="Calibri" w:cs="Calibri"/>
          <w:b/>
          <w:sz w:val="32"/>
          <w:szCs w:val="32"/>
        </w:rPr>
        <w:t>Backpack</w:t>
      </w:r>
      <w:proofErr w:type="spellEnd"/>
      <w:r>
        <w:rPr>
          <w:rFonts w:ascii="Calibri" w:hAnsi="Calibri" w:cs="Calibri"/>
          <w:b/>
          <w:sz w:val="32"/>
          <w:szCs w:val="32"/>
        </w:rPr>
        <w:t xml:space="preserve"> im Kanister-Look</w:t>
      </w:r>
    </w:p>
    <w:p w14:paraId="1C0CA9AE" w14:textId="77777777" w:rsidR="00DD1044" w:rsidRDefault="00E510B3" w:rsidP="00652634">
      <w:pPr>
        <w:suppressLineNumbers/>
        <w:spacing w:line="360" w:lineRule="exact"/>
        <w:rPr>
          <w:rFonts w:ascii="Calibri" w:hAnsi="Calibri" w:cs="Calibri"/>
          <w:b/>
          <w:sz w:val="28"/>
          <w:szCs w:val="28"/>
        </w:rPr>
      </w:pPr>
      <w:r>
        <w:rPr>
          <w:rFonts w:ascii="Calibri" w:hAnsi="Calibri" w:cs="Calibri"/>
          <w:b/>
          <w:sz w:val="28"/>
          <w:szCs w:val="28"/>
        </w:rPr>
        <w:t xml:space="preserve">Superleichter Alleskönner für den urbanen </w:t>
      </w:r>
      <w:r w:rsidR="002A1E40">
        <w:rPr>
          <w:rFonts w:ascii="Calibri" w:hAnsi="Calibri" w:cs="Calibri"/>
          <w:b/>
          <w:sz w:val="28"/>
          <w:szCs w:val="28"/>
        </w:rPr>
        <w:t>Alltag</w:t>
      </w:r>
    </w:p>
    <w:p w14:paraId="2CD62D90" w14:textId="77777777" w:rsidR="00AD3B5D" w:rsidRPr="006450DC" w:rsidRDefault="00AD3B5D" w:rsidP="00652634">
      <w:pPr>
        <w:suppressLineNumbers/>
        <w:spacing w:line="360" w:lineRule="exact"/>
        <w:rPr>
          <w:rFonts w:ascii="Calibri" w:hAnsi="Calibri" w:cs="Calibri"/>
          <w:b/>
          <w:sz w:val="28"/>
          <w:szCs w:val="28"/>
        </w:rPr>
      </w:pPr>
    </w:p>
    <w:p w14:paraId="2F9EAD61" w14:textId="475C4957" w:rsidR="00AC4D5D" w:rsidRDefault="00C94566" w:rsidP="00605B86">
      <w:pPr>
        <w:suppressLineNumbers/>
        <w:spacing w:line="280" w:lineRule="exact"/>
        <w:jc w:val="both"/>
        <w:rPr>
          <w:rFonts w:ascii="Calibri" w:hAnsi="Calibri" w:cs="Calibri"/>
        </w:rPr>
      </w:pPr>
      <w:r>
        <w:rPr>
          <w:rFonts w:ascii="Calibri" w:hAnsi="Calibri" w:cs="Calibri"/>
          <w:noProof/>
          <w:sz w:val="20"/>
          <w:szCs w:val="22"/>
        </w:rPr>
        <w:drawing>
          <wp:anchor distT="0" distB="0" distL="114300" distR="114300" simplePos="0" relativeHeight="251712512" behindDoc="1" locked="0" layoutInCell="1" allowOverlap="1" wp14:anchorId="728B4633" wp14:editId="64110E02">
            <wp:simplePos x="0" y="0"/>
            <wp:positionH relativeFrom="column">
              <wp:posOffset>4758055</wp:posOffset>
            </wp:positionH>
            <wp:positionV relativeFrom="paragraph">
              <wp:posOffset>640715</wp:posOffset>
            </wp:positionV>
            <wp:extent cx="1423035" cy="1932305"/>
            <wp:effectExtent l="0" t="0" r="5715" b="0"/>
            <wp:wrapTight wrapText="bothSides">
              <wp:wrapPolygon edited="0">
                <wp:start x="0" y="0"/>
                <wp:lineTo x="0" y="21295"/>
                <wp:lineTo x="21398" y="21295"/>
                <wp:lineTo x="21398"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BG-254_BKBK.jpg"/>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1423035" cy="1932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5C23" w:rsidRPr="006450DC">
        <w:rPr>
          <w:rFonts w:asciiTheme="minorHAnsi" w:hAnsiTheme="minorHAnsi" w:cs="Calibri"/>
          <w:i/>
        </w:rPr>
        <w:t>Portland</w:t>
      </w:r>
      <w:r w:rsidR="00506E7E" w:rsidRPr="006450DC">
        <w:rPr>
          <w:rFonts w:ascii="Calibri" w:hAnsi="Calibri" w:cs="Calibri"/>
          <w:i/>
        </w:rPr>
        <w:t>/Rotterdam</w:t>
      </w:r>
      <w:r w:rsidR="00550F5A" w:rsidRPr="006450DC">
        <w:rPr>
          <w:rFonts w:ascii="Calibri" w:hAnsi="Calibri" w:cs="Calibri"/>
          <w:i/>
        </w:rPr>
        <w:t xml:space="preserve">. </w:t>
      </w:r>
      <w:r w:rsidR="00C5412A" w:rsidRPr="006450DC">
        <w:rPr>
          <w:rFonts w:ascii="Calibri" w:hAnsi="Calibri" w:cs="Calibri"/>
          <w:i/>
        </w:rPr>
        <w:t>–</w:t>
      </w:r>
      <w:r w:rsidR="00550F5A" w:rsidRPr="006450DC">
        <w:rPr>
          <w:rFonts w:ascii="Calibri" w:hAnsi="Calibri" w:cs="Calibri"/>
          <w:i/>
        </w:rPr>
        <w:t xml:space="preserve"> </w:t>
      </w:r>
      <w:r w:rsidR="00F960B2" w:rsidRPr="00F960B2">
        <w:rPr>
          <w:rFonts w:ascii="Calibri" w:hAnsi="Calibri" w:cs="Calibri"/>
        </w:rPr>
        <w:t>Schon mal</w:t>
      </w:r>
      <w:r w:rsidR="00F960B2">
        <w:rPr>
          <w:rFonts w:ascii="Calibri" w:hAnsi="Calibri" w:cs="Calibri"/>
        </w:rPr>
        <w:t xml:space="preserve"> einen alten </w:t>
      </w:r>
      <w:r w:rsidR="00AC4D5D">
        <w:rPr>
          <w:rFonts w:ascii="Calibri" w:hAnsi="Calibri" w:cs="Calibri"/>
        </w:rPr>
        <w:t>MB-</w:t>
      </w:r>
      <w:r w:rsidR="00F960B2">
        <w:rPr>
          <w:rFonts w:ascii="Calibri" w:hAnsi="Calibri" w:cs="Calibri"/>
        </w:rPr>
        <w:t xml:space="preserve">Jeep ohne den typischen </w:t>
      </w:r>
      <w:r w:rsidR="00AC4D5D">
        <w:rPr>
          <w:rFonts w:ascii="Calibri" w:hAnsi="Calibri" w:cs="Calibri"/>
        </w:rPr>
        <w:t>Benzink</w:t>
      </w:r>
      <w:r w:rsidR="00F960B2">
        <w:rPr>
          <w:rFonts w:ascii="Calibri" w:hAnsi="Calibri" w:cs="Calibri"/>
        </w:rPr>
        <w:t xml:space="preserve">anister am Heck gesehen? Eben! Der </w:t>
      </w:r>
      <w:r w:rsidR="00AC4D5D">
        <w:rPr>
          <w:rFonts w:ascii="Calibri" w:hAnsi="Calibri" w:cs="Calibri"/>
        </w:rPr>
        <w:t xml:space="preserve">ist bei </w:t>
      </w:r>
      <w:r w:rsidR="00F960B2">
        <w:rPr>
          <w:rFonts w:ascii="Calibri" w:hAnsi="Calibri" w:cs="Calibri"/>
        </w:rPr>
        <w:t xml:space="preserve">Exkursionen einfach </w:t>
      </w:r>
      <w:r w:rsidR="00AC4D5D">
        <w:rPr>
          <w:rFonts w:ascii="Calibri" w:hAnsi="Calibri" w:cs="Calibri"/>
        </w:rPr>
        <w:t>unerlässlich</w:t>
      </w:r>
      <w:r w:rsidR="00F960B2">
        <w:rPr>
          <w:rFonts w:ascii="Calibri" w:hAnsi="Calibri" w:cs="Calibri"/>
        </w:rPr>
        <w:t xml:space="preserve">. Das dachten sich die Taschenmacher beim US-Kultlabel </w:t>
      </w:r>
      <w:hyperlink r:id="rId20" w:history="1">
        <w:r w:rsidR="00A37197" w:rsidRPr="008203DB">
          <w:rPr>
            <w:rStyle w:val="Hyperlink"/>
            <w:rFonts w:ascii="Calibri" w:hAnsi="Calibri" w:cs="Calibri"/>
          </w:rPr>
          <w:t>C</w:t>
        </w:r>
        <w:r w:rsidR="00A37197">
          <w:rPr>
            <w:rStyle w:val="Hyperlink"/>
            <w:rFonts w:ascii="Calibri" w:hAnsi="Calibri" w:cs="Calibri"/>
          </w:rPr>
          <w:t>hrome</w:t>
        </w:r>
      </w:hyperlink>
      <w:r w:rsidR="00F960B2">
        <w:rPr>
          <w:rFonts w:ascii="Calibri" w:hAnsi="Calibri" w:cs="Calibri"/>
        </w:rPr>
        <w:t xml:space="preserve"> auch und </w:t>
      </w:r>
      <w:proofErr w:type="gramStart"/>
      <w:r w:rsidR="00F960B2">
        <w:rPr>
          <w:rFonts w:ascii="Calibri" w:hAnsi="Calibri" w:cs="Calibri"/>
        </w:rPr>
        <w:t>haben</w:t>
      </w:r>
      <w:proofErr w:type="gramEnd"/>
      <w:r w:rsidR="00F960B2">
        <w:rPr>
          <w:rFonts w:ascii="Calibri" w:hAnsi="Calibri" w:cs="Calibri"/>
        </w:rPr>
        <w:t xml:space="preserve"> ihr neuestes Rucksackmodell </w:t>
      </w:r>
      <w:r w:rsidR="00B13D2A">
        <w:rPr>
          <w:rFonts w:ascii="Calibri" w:hAnsi="Calibri" w:cs="Calibri"/>
        </w:rPr>
        <w:t xml:space="preserve">für den Stadtdschungel </w:t>
      </w:r>
      <w:r w:rsidR="00F960B2">
        <w:rPr>
          <w:rFonts w:ascii="Calibri" w:hAnsi="Calibri" w:cs="Calibri"/>
        </w:rPr>
        <w:t xml:space="preserve">nach diesem </w:t>
      </w:r>
      <w:r w:rsidR="00AC4D5D">
        <w:rPr>
          <w:rFonts w:ascii="Calibri" w:hAnsi="Calibri" w:cs="Calibri"/>
        </w:rPr>
        <w:t>ikonischen Tool</w:t>
      </w:r>
      <w:r>
        <w:rPr>
          <w:rFonts w:ascii="Calibri" w:hAnsi="Calibri" w:cs="Calibri"/>
        </w:rPr>
        <w:t xml:space="preserve"> designt und </w:t>
      </w:r>
      <w:r w:rsidR="00F960B2" w:rsidRPr="00AC4D5D">
        <w:rPr>
          <w:rFonts w:ascii="Calibri" w:hAnsi="Calibri" w:cs="Calibri"/>
          <w:b/>
        </w:rPr>
        <w:t>Urban Ex Gas Can</w:t>
      </w:r>
      <w:r w:rsidR="00A37197" w:rsidRPr="00AC4D5D">
        <w:rPr>
          <w:rFonts w:ascii="Calibri" w:hAnsi="Calibri" w:cs="Calibri"/>
          <w:b/>
        </w:rPr>
        <w:t xml:space="preserve"> Pack</w:t>
      </w:r>
      <w:r w:rsidR="00F960B2">
        <w:rPr>
          <w:rFonts w:ascii="Calibri" w:hAnsi="Calibri" w:cs="Calibri"/>
        </w:rPr>
        <w:t xml:space="preserve"> </w:t>
      </w:r>
      <w:r>
        <w:rPr>
          <w:rFonts w:ascii="Calibri" w:hAnsi="Calibri" w:cs="Calibri"/>
        </w:rPr>
        <w:t>gena</w:t>
      </w:r>
      <w:r w:rsidR="00F960B2">
        <w:rPr>
          <w:rFonts w:ascii="Calibri" w:hAnsi="Calibri" w:cs="Calibri"/>
        </w:rPr>
        <w:t xml:space="preserve">nnt. </w:t>
      </w:r>
    </w:p>
    <w:p w14:paraId="756E2153" w14:textId="6BC2CA3F" w:rsidR="00AC4D5D" w:rsidRDefault="00AC4D5D" w:rsidP="00605B86">
      <w:pPr>
        <w:suppressLineNumbers/>
        <w:spacing w:line="280" w:lineRule="exact"/>
        <w:jc w:val="both"/>
        <w:rPr>
          <w:rFonts w:ascii="Calibri" w:hAnsi="Calibri" w:cs="Calibri"/>
        </w:rPr>
      </w:pPr>
    </w:p>
    <w:p w14:paraId="1D016B1C" w14:textId="77777777" w:rsidR="00C94566" w:rsidRDefault="00063B16" w:rsidP="00605B86">
      <w:pPr>
        <w:suppressLineNumbers/>
        <w:spacing w:line="280" w:lineRule="exact"/>
        <w:jc w:val="both"/>
        <w:rPr>
          <w:rFonts w:ascii="Calibri" w:hAnsi="Calibri" w:cs="Calibri"/>
        </w:rPr>
      </w:pPr>
      <w:r>
        <w:rPr>
          <w:rFonts w:ascii="Calibri" w:hAnsi="Calibri" w:cs="Calibri"/>
          <w:noProof/>
          <w:sz w:val="20"/>
          <w:szCs w:val="22"/>
        </w:rPr>
        <w:drawing>
          <wp:anchor distT="0" distB="0" distL="114300" distR="114300" simplePos="0" relativeHeight="251713536" behindDoc="1" locked="0" layoutInCell="1" allowOverlap="1" wp14:anchorId="7D5349C0" wp14:editId="7F414195">
            <wp:simplePos x="0" y="0"/>
            <wp:positionH relativeFrom="column">
              <wp:posOffset>-201930</wp:posOffset>
            </wp:positionH>
            <wp:positionV relativeFrom="paragraph">
              <wp:posOffset>733425</wp:posOffset>
            </wp:positionV>
            <wp:extent cx="1353820" cy="1985010"/>
            <wp:effectExtent l="0" t="0" r="0" b="0"/>
            <wp:wrapTight wrapText="bothSides">
              <wp:wrapPolygon edited="0">
                <wp:start x="0" y="0"/>
                <wp:lineTo x="0" y="21351"/>
                <wp:lineTo x="21276" y="21351"/>
                <wp:lineTo x="21276"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BG-254_GYBK.jpg"/>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1353820" cy="1985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4D5D">
        <w:rPr>
          <w:rFonts w:ascii="Calibri" w:hAnsi="Calibri" w:cs="Calibri"/>
        </w:rPr>
        <w:t xml:space="preserve">Ohne Schnickschnack, </w:t>
      </w:r>
      <w:r w:rsidR="00BE04F3" w:rsidRPr="00C20ABC">
        <w:rPr>
          <w:rFonts w:ascii="Calibri" w:hAnsi="Calibri" w:cs="Calibri"/>
        </w:rPr>
        <w:t>super</w:t>
      </w:r>
      <w:r w:rsidR="00AC4D5D">
        <w:rPr>
          <w:rFonts w:ascii="Calibri" w:hAnsi="Calibri" w:cs="Calibri"/>
        </w:rPr>
        <w:t xml:space="preserve"> </w:t>
      </w:r>
      <w:r w:rsidR="00BE04F3" w:rsidRPr="00C20ABC">
        <w:rPr>
          <w:rFonts w:ascii="Calibri" w:hAnsi="Calibri" w:cs="Calibri"/>
        </w:rPr>
        <w:t xml:space="preserve">leicht, </w:t>
      </w:r>
      <w:r w:rsidR="00AC4D5D">
        <w:rPr>
          <w:rFonts w:ascii="Calibri" w:hAnsi="Calibri" w:cs="Calibri"/>
        </w:rPr>
        <w:t xml:space="preserve">komplett </w:t>
      </w:r>
      <w:r w:rsidR="00BE04F3" w:rsidRPr="00C20ABC">
        <w:rPr>
          <w:rFonts w:ascii="Calibri" w:hAnsi="Calibri" w:cs="Calibri"/>
        </w:rPr>
        <w:t xml:space="preserve">wetterfest, </w:t>
      </w:r>
      <w:r w:rsidR="00AC4D5D">
        <w:rPr>
          <w:rFonts w:ascii="Calibri" w:hAnsi="Calibri" w:cs="Calibri"/>
        </w:rPr>
        <w:t xml:space="preserve">total </w:t>
      </w:r>
      <w:r w:rsidR="00BE04F3" w:rsidRPr="00C20ABC">
        <w:rPr>
          <w:rFonts w:ascii="Calibri" w:hAnsi="Calibri" w:cs="Calibri"/>
        </w:rPr>
        <w:t>authentisch</w:t>
      </w:r>
      <w:r w:rsidR="00B13D2A">
        <w:rPr>
          <w:rFonts w:ascii="Calibri" w:hAnsi="Calibri" w:cs="Calibri"/>
        </w:rPr>
        <w:t xml:space="preserve"> </w:t>
      </w:r>
      <w:r w:rsidR="00BE04F3" w:rsidRPr="00C20ABC">
        <w:rPr>
          <w:rFonts w:ascii="Calibri" w:hAnsi="Calibri" w:cs="Calibri"/>
        </w:rPr>
        <w:t xml:space="preserve">und </w:t>
      </w:r>
      <w:r w:rsidR="00695A43" w:rsidRPr="00C20ABC">
        <w:rPr>
          <w:rFonts w:ascii="Calibri" w:hAnsi="Calibri" w:cs="Calibri"/>
        </w:rPr>
        <w:t xml:space="preserve">mit </w:t>
      </w:r>
      <w:r w:rsidR="00BE04F3" w:rsidRPr="00C20ABC">
        <w:rPr>
          <w:rFonts w:ascii="Calibri" w:hAnsi="Calibri" w:cs="Calibri"/>
        </w:rPr>
        <w:t>viel Liebe zu</w:t>
      </w:r>
      <w:r w:rsidR="00AC4D5D">
        <w:rPr>
          <w:rFonts w:ascii="Calibri" w:hAnsi="Calibri" w:cs="Calibri"/>
        </w:rPr>
        <w:t xml:space="preserve"> durchdachten</w:t>
      </w:r>
      <w:r w:rsidR="00BE04F3" w:rsidRPr="00C20ABC">
        <w:rPr>
          <w:rFonts w:ascii="Calibri" w:hAnsi="Calibri" w:cs="Calibri"/>
        </w:rPr>
        <w:t xml:space="preserve"> Detail</w:t>
      </w:r>
      <w:r w:rsidR="00AC4D5D">
        <w:rPr>
          <w:rFonts w:ascii="Calibri" w:hAnsi="Calibri" w:cs="Calibri"/>
        </w:rPr>
        <w:t xml:space="preserve">s bei der Funktionalität. Mit dem neuen Rucksack erweitert Chrome seine sehr erfolgreiche, jüngste </w:t>
      </w:r>
      <w:r w:rsidR="005D76CD" w:rsidRPr="00C20ABC">
        <w:rPr>
          <w:rFonts w:ascii="Calibri" w:hAnsi="Calibri" w:cs="Calibri"/>
        </w:rPr>
        <w:t>„Urban Ex“</w:t>
      </w:r>
      <w:r w:rsidR="00EE7C4C" w:rsidRPr="00C20ABC">
        <w:rPr>
          <w:rFonts w:ascii="Calibri" w:hAnsi="Calibri" w:cs="Calibri"/>
        </w:rPr>
        <w:t>-</w:t>
      </w:r>
      <w:r w:rsidR="005D76CD" w:rsidRPr="00C20ABC">
        <w:rPr>
          <w:rFonts w:ascii="Calibri" w:hAnsi="Calibri" w:cs="Calibri"/>
        </w:rPr>
        <w:t>Taschenserie</w:t>
      </w:r>
      <w:r w:rsidR="00C94566">
        <w:rPr>
          <w:rFonts w:ascii="Calibri" w:hAnsi="Calibri" w:cs="Calibri"/>
        </w:rPr>
        <w:t xml:space="preserve"> für urbane Exkursionen. Ob Freizeit, Uni oder Job: Was man auf dem Weg dabei hat, muss sicher verwahrt und vor Wind und Wetter geschützt sein. Wie in einem Metallkanister. Aber </w:t>
      </w:r>
      <w:proofErr w:type="spellStart"/>
      <w:r w:rsidR="00C94566">
        <w:rPr>
          <w:rFonts w:ascii="Calibri" w:hAnsi="Calibri" w:cs="Calibri"/>
        </w:rPr>
        <w:t>stylischer</w:t>
      </w:r>
      <w:proofErr w:type="spellEnd"/>
      <w:r w:rsidR="00C94566">
        <w:rPr>
          <w:rFonts w:ascii="Calibri" w:hAnsi="Calibri" w:cs="Calibri"/>
        </w:rPr>
        <w:t xml:space="preserve">, um ein Vielfaches leichter und vor allem tragbar. </w:t>
      </w:r>
    </w:p>
    <w:p w14:paraId="5A76D1AF" w14:textId="17F90DAB" w:rsidR="00C94566" w:rsidRDefault="00C94566" w:rsidP="00605B86">
      <w:pPr>
        <w:suppressLineNumbers/>
        <w:spacing w:line="280" w:lineRule="exact"/>
        <w:jc w:val="both"/>
        <w:rPr>
          <w:rFonts w:ascii="Calibri" w:hAnsi="Calibri" w:cs="Calibri"/>
        </w:rPr>
      </w:pPr>
    </w:p>
    <w:p w14:paraId="1B570F7A" w14:textId="77777777" w:rsidR="00C94566" w:rsidRDefault="00C94566" w:rsidP="00605B86">
      <w:pPr>
        <w:suppressLineNumbers/>
        <w:spacing w:line="280" w:lineRule="exact"/>
        <w:jc w:val="both"/>
        <w:rPr>
          <w:rFonts w:asciiTheme="minorHAnsi" w:hAnsiTheme="minorHAnsi"/>
        </w:rPr>
      </w:pPr>
      <w:r>
        <w:rPr>
          <w:rFonts w:ascii="Calibri" w:hAnsi="Calibri" w:cs="Calibri"/>
        </w:rPr>
        <w:t>Chromes neue</w:t>
      </w:r>
      <w:r w:rsidR="00B13D2A">
        <w:rPr>
          <w:rFonts w:ascii="Calibri" w:hAnsi="Calibri" w:cs="Calibri"/>
        </w:rPr>
        <w:t>s</w:t>
      </w:r>
      <w:r>
        <w:rPr>
          <w:rFonts w:ascii="Calibri" w:hAnsi="Calibri" w:cs="Calibri"/>
        </w:rPr>
        <w:t xml:space="preserve"> </w:t>
      </w:r>
      <w:proofErr w:type="spellStart"/>
      <w:r>
        <w:rPr>
          <w:rFonts w:ascii="Calibri" w:hAnsi="Calibri" w:cs="Calibri"/>
        </w:rPr>
        <w:t>Backpack</w:t>
      </w:r>
      <w:proofErr w:type="spellEnd"/>
      <w:r>
        <w:rPr>
          <w:rFonts w:ascii="Calibri" w:hAnsi="Calibri" w:cs="Calibri"/>
        </w:rPr>
        <w:t xml:space="preserve"> </w:t>
      </w:r>
      <w:r w:rsidRPr="00C94566">
        <w:rPr>
          <w:rFonts w:ascii="Calibri" w:hAnsi="Calibri" w:cs="Calibri"/>
        </w:rPr>
        <w:t xml:space="preserve">besteht aus </w:t>
      </w:r>
      <w:r w:rsidR="00063B16">
        <w:rPr>
          <w:rFonts w:ascii="Calibri" w:hAnsi="Calibri" w:cs="Calibri"/>
        </w:rPr>
        <w:t xml:space="preserve">einem sehr leichten, abriebfesten, </w:t>
      </w:r>
      <w:r w:rsidRPr="00C94566">
        <w:rPr>
          <w:rFonts w:ascii="Calibri" w:hAnsi="Calibri" w:cs="Calibri"/>
        </w:rPr>
        <w:t>wasserdicht beschichtete</w:t>
      </w:r>
      <w:r w:rsidR="00063B16">
        <w:rPr>
          <w:rFonts w:ascii="Calibri" w:hAnsi="Calibri" w:cs="Calibri"/>
        </w:rPr>
        <w:t>n</w:t>
      </w:r>
      <w:r w:rsidRPr="00C94566">
        <w:rPr>
          <w:rFonts w:ascii="Calibri" w:hAnsi="Calibri" w:cs="Calibri"/>
        </w:rPr>
        <w:t xml:space="preserve"> Polyester-Polyamid-Gewebe</w:t>
      </w:r>
      <w:r w:rsidR="00063B16">
        <w:rPr>
          <w:rFonts w:ascii="Calibri" w:hAnsi="Calibri" w:cs="Calibri"/>
        </w:rPr>
        <w:t xml:space="preserve">. </w:t>
      </w:r>
      <w:r w:rsidR="00063B16" w:rsidRPr="00426F92">
        <w:rPr>
          <w:rFonts w:ascii="Calibri" w:hAnsi="Calibri" w:cs="Calibri"/>
        </w:rPr>
        <w:t>Für den Boden wurde strapazierfähiges, angenehm griffiges, synthetisches Gummi</w:t>
      </w:r>
      <w:r w:rsidR="00063B16">
        <w:rPr>
          <w:rFonts w:ascii="Calibri" w:hAnsi="Calibri" w:cs="Calibri"/>
        </w:rPr>
        <w:t xml:space="preserve"> verwendet. Durch die innovative, </w:t>
      </w:r>
      <w:r w:rsidRPr="00C94566">
        <w:rPr>
          <w:rFonts w:ascii="Calibri" w:hAnsi="Calibri" w:cs="Calibri"/>
        </w:rPr>
        <w:t xml:space="preserve">CHROME-patentierte </w:t>
      </w:r>
      <w:proofErr w:type="spellStart"/>
      <w:r w:rsidRPr="00C94566">
        <w:rPr>
          <w:rFonts w:ascii="Calibri" w:hAnsi="Calibri" w:cs="Calibri"/>
        </w:rPr>
        <w:t>Knurled</w:t>
      </w:r>
      <w:proofErr w:type="spellEnd"/>
      <w:r w:rsidRPr="00C94566">
        <w:rPr>
          <w:rFonts w:ascii="Calibri" w:hAnsi="Calibri" w:cs="Calibri"/>
        </w:rPr>
        <w:t xml:space="preserve"> </w:t>
      </w:r>
      <w:proofErr w:type="spellStart"/>
      <w:r w:rsidRPr="00C94566">
        <w:rPr>
          <w:rFonts w:ascii="Calibri" w:hAnsi="Calibri" w:cs="Calibri"/>
        </w:rPr>
        <w:t>Welded</w:t>
      </w:r>
      <w:proofErr w:type="spellEnd"/>
      <w:r w:rsidRPr="00C94566">
        <w:rPr>
          <w:rFonts w:ascii="Calibri" w:hAnsi="Calibri" w:cs="Calibri"/>
        </w:rPr>
        <w:t xml:space="preserve">-Technologie </w:t>
      </w:r>
      <w:r w:rsidR="00063B16">
        <w:rPr>
          <w:rFonts w:ascii="Calibri" w:hAnsi="Calibri" w:cs="Calibri"/>
        </w:rPr>
        <w:t xml:space="preserve">ist der Rucksack </w:t>
      </w:r>
      <w:r w:rsidRPr="00C94566">
        <w:rPr>
          <w:rFonts w:ascii="Calibri" w:hAnsi="Calibri" w:cs="Calibri"/>
        </w:rPr>
        <w:t xml:space="preserve">zuverlässig </w:t>
      </w:r>
      <w:r w:rsidR="00063B16">
        <w:rPr>
          <w:rFonts w:ascii="Calibri" w:hAnsi="Calibri" w:cs="Calibri"/>
        </w:rPr>
        <w:t>w</w:t>
      </w:r>
      <w:r w:rsidRPr="00C94566">
        <w:rPr>
          <w:rFonts w:ascii="Calibri" w:hAnsi="Calibri" w:cs="Calibri"/>
        </w:rPr>
        <w:t>asserdicht</w:t>
      </w:r>
      <w:r w:rsidR="00063B16">
        <w:rPr>
          <w:rFonts w:ascii="Calibri" w:hAnsi="Calibri" w:cs="Calibri"/>
        </w:rPr>
        <w:t xml:space="preserve">. </w:t>
      </w:r>
      <w:r w:rsidR="00063B16" w:rsidRPr="00FF0563">
        <w:rPr>
          <w:rFonts w:ascii="Calibri" w:hAnsi="Calibri" w:cs="Calibri"/>
        </w:rPr>
        <w:t xml:space="preserve">Auch </w:t>
      </w:r>
      <w:r w:rsidRPr="00FF0563">
        <w:rPr>
          <w:rFonts w:ascii="Calibri" w:hAnsi="Calibri" w:cs="Calibri"/>
        </w:rPr>
        <w:t xml:space="preserve">an sensiblen </w:t>
      </w:r>
      <w:r w:rsidRPr="00C94566">
        <w:rPr>
          <w:rFonts w:ascii="Calibri" w:hAnsi="Calibri" w:cs="Calibri"/>
        </w:rPr>
        <w:lastRenderedPageBreak/>
        <w:t>Stellen wie Nähten und Kanten. Diese werden in einem aufwändigen Hochfrequenz-Verfahren unter hohem Druck gerändelt verschweißt. Das</w:t>
      </w:r>
      <w:r w:rsidR="00063B16">
        <w:rPr>
          <w:rFonts w:ascii="Calibri" w:hAnsi="Calibri" w:cs="Calibri"/>
        </w:rPr>
        <w:t xml:space="preserve"> hält nicht nur Wasser draußen, sondern </w:t>
      </w:r>
      <w:r w:rsidRPr="00C94566">
        <w:rPr>
          <w:rFonts w:ascii="Calibri" w:hAnsi="Calibri" w:cs="Calibri"/>
        </w:rPr>
        <w:t xml:space="preserve">spart </w:t>
      </w:r>
      <w:r w:rsidR="00063B16">
        <w:rPr>
          <w:rFonts w:ascii="Calibri" w:hAnsi="Calibri" w:cs="Calibri"/>
        </w:rPr>
        <w:t xml:space="preserve">zugleich </w:t>
      </w:r>
      <w:r w:rsidRPr="00C94566">
        <w:rPr>
          <w:rFonts w:ascii="Calibri" w:hAnsi="Calibri" w:cs="Calibri"/>
        </w:rPr>
        <w:t>Material und damit Gewicht</w:t>
      </w:r>
      <w:r w:rsidR="00063B16">
        <w:rPr>
          <w:rFonts w:ascii="Calibri" w:hAnsi="Calibri" w:cs="Calibri"/>
        </w:rPr>
        <w:t xml:space="preserve">. Der </w:t>
      </w:r>
      <w:r w:rsidR="00867130">
        <w:rPr>
          <w:rFonts w:ascii="Calibri" w:hAnsi="Calibri" w:cs="Calibri"/>
        </w:rPr>
        <w:t xml:space="preserve">22 Liter fassende </w:t>
      </w:r>
      <w:r w:rsidR="00063B16">
        <w:rPr>
          <w:rFonts w:ascii="Calibri" w:hAnsi="Calibri" w:cs="Calibri"/>
        </w:rPr>
        <w:t xml:space="preserve">Stadtbegleiter wiegt nur rund 800 Gramm </w:t>
      </w:r>
      <w:r w:rsidR="00B13D2A">
        <w:rPr>
          <w:rFonts w:ascii="Calibri" w:hAnsi="Calibri" w:cs="Calibri"/>
        </w:rPr>
        <w:t xml:space="preserve">(!) </w:t>
      </w:r>
      <w:r w:rsidR="00063B16">
        <w:rPr>
          <w:rFonts w:ascii="Calibri" w:hAnsi="Calibri" w:cs="Calibri"/>
        </w:rPr>
        <w:t xml:space="preserve">und ist damit </w:t>
      </w:r>
      <w:r w:rsidR="00063B16" w:rsidRPr="00426F92">
        <w:rPr>
          <w:rFonts w:asciiTheme="minorHAnsi" w:hAnsiTheme="minorHAnsi"/>
        </w:rPr>
        <w:t>leichter als herkömmliche wasserdichte Taschen</w:t>
      </w:r>
      <w:r w:rsidR="00063B16">
        <w:rPr>
          <w:rFonts w:asciiTheme="minorHAnsi" w:hAnsiTheme="minorHAnsi"/>
        </w:rPr>
        <w:t>.</w:t>
      </w:r>
    </w:p>
    <w:p w14:paraId="75F97A2F" w14:textId="77777777" w:rsidR="00063B16" w:rsidRDefault="00867130" w:rsidP="00605B86">
      <w:pPr>
        <w:suppressLineNumbers/>
        <w:spacing w:line="280" w:lineRule="exact"/>
        <w:jc w:val="both"/>
        <w:rPr>
          <w:rFonts w:asciiTheme="minorHAnsi" w:hAnsiTheme="minorHAnsi"/>
        </w:rPr>
      </w:pPr>
      <w:r>
        <w:rPr>
          <w:rFonts w:ascii="Calibri" w:hAnsi="Calibri" w:cs="Calibri"/>
          <w:noProof/>
          <w:sz w:val="20"/>
          <w:szCs w:val="22"/>
        </w:rPr>
        <w:drawing>
          <wp:anchor distT="0" distB="0" distL="114300" distR="114300" simplePos="0" relativeHeight="251717632" behindDoc="1" locked="0" layoutInCell="1" allowOverlap="1" wp14:anchorId="057DF4A2" wp14:editId="4C1E95EF">
            <wp:simplePos x="0" y="0"/>
            <wp:positionH relativeFrom="column">
              <wp:posOffset>4318000</wp:posOffset>
            </wp:positionH>
            <wp:positionV relativeFrom="paragraph">
              <wp:posOffset>151130</wp:posOffset>
            </wp:positionV>
            <wp:extent cx="1560830" cy="1560830"/>
            <wp:effectExtent l="0" t="0" r="1270" b="1270"/>
            <wp:wrapTight wrapText="bothSides">
              <wp:wrapPolygon edited="0">
                <wp:start x="0" y="0"/>
                <wp:lineTo x="0" y="21354"/>
                <wp:lineTo x="21354" y="21354"/>
                <wp:lineTo x="21354" y="0"/>
                <wp:lineTo x="0" y="0"/>
              </wp:wrapPolygon>
            </wp:wrapTight>
            <wp:docPr id="23" name="Grafik 23" descr="O:\Kunden\Chrome\Fotos\Produkte\Bags\Urban Ex Gas Can\17_BG-254_GY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Chrome\Fotos\Produkte\Bags\Urban Ex Gas Can\17_BG-254_GYBK.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560830" cy="156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1461F" w14:textId="77777777" w:rsidR="00D52C49" w:rsidRDefault="00063B16" w:rsidP="00482307">
      <w:pPr>
        <w:suppressLineNumbers/>
        <w:spacing w:line="280" w:lineRule="exact"/>
        <w:jc w:val="both"/>
        <w:rPr>
          <w:rFonts w:ascii="Calibri" w:hAnsi="Calibri" w:cs="Calibri"/>
        </w:rPr>
      </w:pPr>
      <w:r>
        <w:rPr>
          <w:rFonts w:ascii="Calibri" w:hAnsi="Calibri" w:cs="Calibri"/>
        </w:rPr>
        <w:t xml:space="preserve">Die hohe Funktionalität ist </w:t>
      </w:r>
      <w:r w:rsidR="00867130">
        <w:rPr>
          <w:rFonts w:ascii="Calibri" w:hAnsi="Calibri" w:cs="Calibri"/>
        </w:rPr>
        <w:t xml:space="preserve">Chrome-typisch </w:t>
      </w:r>
      <w:r>
        <w:rPr>
          <w:rFonts w:ascii="Calibri" w:hAnsi="Calibri" w:cs="Calibri"/>
        </w:rPr>
        <w:t xml:space="preserve">geschickt verborgen. Ein Blick unter den </w:t>
      </w:r>
      <w:r w:rsidR="004E4016" w:rsidRPr="00C20ABC">
        <w:rPr>
          <w:rFonts w:ascii="Calibri" w:hAnsi="Calibri" w:cs="Calibri"/>
        </w:rPr>
        <w:t xml:space="preserve">mit </w:t>
      </w:r>
      <w:r w:rsidR="00867130">
        <w:rPr>
          <w:rFonts w:ascii="Calibri" w:hAnsi="Calibri" w:cs="Calibri"/>
        </w:rPr>
        <w:t xml:space="preserve">einem </w:t>
      </w:r>
      <w:r w:rsidR="00E85DE5" w:rsidRPr="00C20ABC">
        <w:rPr>
          <w:rFonts w:ascii="Calibri" w:hAnsi="Calibri" w:cs="Calibri"/>
        </w:rPr>
        <w:t>umlaufende</w:t>
      </w:r>
      <w:r w:rsidR="00867130">
        <w:rPr>
          <w:rFonts w:ascii="Calibri" w:hAnsi="Calibri" w:cs="Calibri"/>
        </w:rPr>
        <w:t>n</w:t>
      </w:r>
      <w:r w:rsidR="004E4016" w:rsidRPr="00C20ABC">
        <w:rPr>
          <w:rFonts w:ascii="Calibri" w:hAnsi="Calibri" w:cs="Calibri"/>
        </w:rPr>
        <w:t>,</w:t>
      </w:r>
      <w:r w:rsidR="00E85DE5" w:rsidRPr="00C20ABC">
        <w:rPr>
          <w:rFonts w:ascii="Calibri" w:hAnsi="Calibri" w:cs="Calibri"/>
        </w:rPr>
        <w:t xml:space="preserve"> wasserdichte</w:t>
      </w:r>
      <w:r w:rsidR="00867130">
        <w:rPr>
          <w:rFonts w:ascii="Calibri" w:hAnsi="Calibri" w:cs="Calibri"/>
        </w:rPr>
        <w:t>n</w:t>
      </w:r>
      <w:r w:rsidR="00E85DE5" w:rsidRPr="00C20ABC">
        <w:rPr>
          <w:rFonts w:ascii="Calibri" w:hAnsi="Calibri" w:cs="Calibri"/>
        </w:rPr>
        <w:t xml:space="preserve"> YKK-Zipper </w:t>
      </w:r>
      <w:r>
        <w:rPr>
          <w:rFonts w:ascii="Calibri" w:hAnsi="Calibri" w:cs="Calibri"/>
        </w:rPr>
        <w:t xml:space="preserve">gesicherten Deckel </w:t>
      </w:r>
      <w:r w:rsidR="00867130">
        <w:rPr>
          <w:rFonts w:ascii="Calibri" w:hAnsi="Calibri" w:cs="Calibri"/>
        </w:rPr>
        <w:t>offenbart d</w:t>
      </w:r>
      <w:r w:rsidR="00D52C49">
        <w:rPr>
          <w:rFonts w:ascii="Calibri" w:hAnsi="Calibri" w:cs="Calibri"/>
        </w:rPr>
        <w:t>en großen Innenraum</w:t>
      </w:r>
      <w:r w:rsidR="00867130">
        <w:rPr>
          <w:rFonts w:ascii="Calibri" w:hAnsi="Calibri" w:cs="Calibri"/>
        </w:rPr>
        <w:t>. Darin „hängt“, fixiert per Klettverschluss, ein 13-Zoll großes</w:t>
      </w:r>
      <w:r w:rsidR="00D52C49">
        <w:rPr>
          <w:rFonts w:ascii="Calibri" w:hAnsi="Calibri" w:cs="Calibri"/>
        </w:rPr>
        <w:t>, herausnehmbares</w:t>
      </w:r>
      <w:r w:rsidR="00867130">
        <w:rPr>
          <w:rFonts w:ascii="Calibri" w:hAnsi="Calibri" w:cs="Calibri"/>
        </w:rPr>
        <w:t xml:space="preserve"> Organizer-Bag mit Tragegriff, das </w:t>
      </w:r>
      <w:r w:rsidR="004E4016" w:rsidRPr="00C20ABC">
        <w:rPr>
          <w:rFonts w:ascii="Calibri" w:hAnsi="Calibri" w:cs="Calibri"/>
        </w:rPr>
        <w:t xml:space="preserve">neben einem gepolsterten </w:t>
      </w:r>
      <w:r w:rsidR="00867130">
        <w:rPr>
          <w:rFonts w:ascii="Calibri" w:hAnsi="Calibri" w:cs="Calibri"/>
        </w:rPr>
        <w:t>Laptopfach und</w:t>
      </w:r>
      <w:r w:rsidR="009A7D5B" w:rsidRPr="00C20ABC">
        <w:rPr>
          <w:rFonts w:ascii="Calibri" w:hAnsi="Calibri" w:cs="Calibri"/>
        </w:rPr>
        <w:t xml:space="preserve"> einer </w:t>
      </w:r>
      <w:r w:rsidR="00867130">
        <w:rPr>
          <w:rFonts w:ascii="Calibri" w:hAnsi="Calibri" w:cs="Calibri"/>
        </w:rPr>
        <w:t xml:space="preserve">langen </w:t>
      </w:r>
      <w:r w:rsidR="009A7D5B" w:rsidRPr="00C20ABC">
        <w:rPr>
          <w:rFonts w:ascii="Calibri" w:hAnsi="Calibri" w:cs="Calibri"/>
        </w:rPr>
        <w:t>RV-Tasche für wichtige Utensilien</w:t>
      </w:r>
      <w:r w:rsidR="00867130">
        <w:rPr>
          <w:rFonts w:ascii="Calibri" w:hAnsi="Calibri" w:cs="Calibri"/>
        </w:rPr>
        <w:t xml:space="preserve"> auch noch drei </w:t>
      </w:r>
      <w:r w:rsidR="009A7D5B" w:rsidRPr="00C20ABC">
        <w:rPr>
          <w:rFonts w:ascii="Calibri" w:hAnsi="Calibri" w:cs="Calibri"/>
        </w:rPr>
        <w:t xml:space="preserve">Außensteckfächer </w:t>
      </w:r>
      <w:r w:rsidR="00867130">
        <w:rPr>
          <w:rFonts w:ascii="Calibri" w:hAnsi="Calibri" w:cs="Calibri"/>
        </w:rPr>
        <w:t xml:space="preserve">aufweist. </w:t>
      </w:r>
    </w:p>
    <w:p w14:paraId="3D7C0694" w14:textId="77777777" w:rsidR="00D52C49" w:rsidRDefault="00D52C49" w:rsidP="00482307">
      <w:pPr>
        <w:suppressLineNumbers/>
        <w:spacing w:line="280" w:lineRule="exact"/>
        <w:jc w:val="both"/>
        <w:rPr>
          <w:rFonts w:ascii="Calibri" w:hAnsi="Calibri" w:cs="Calibri"/>
        </w:rPr>
      </w:pPr>
    </w:p>
    <w:p w14:paraId="5A152438" w14:textId="77777777" w:rsidR="00D52C49" w:rsidRDefault="001C5B7F" w:rsidP="00482307">
      <w:pPr>
        <w:suppressLineNumbers/>
        <w:spacing w:line="280" w:lineRule="exact"/>
        <w:jc w:val="both"/>
        <w:rPr>
          <w:rFonts w:ascii="Calibri" w:hAnsi="Calibri" w:cs="Calibri"/>
        </w:rPr>
      </w:pPr>
      <w:r>
        <w:rPr>
          <w:rFonts w:ascii="Calibri" w:hAnsi="Calibri" w:cs="Calibri"/>
          <w:noProof/>
        </w:rPr>
        <w:drawing>
          <wp:anchor distT="0" distB="0" distL="114300" distR="114300" simplePos="0" relativeHeight="251730944" behindDoc="1" locked="0" layoutInCell="1" allowOverlap="1" wp14:anchorId="4C6ADCAC" wp14:editId="3AA08D13">
            <wp:simplePos x="0" y="0"/>
            <wp:positionH relativeFrom="column">
              <wp:posOffset>-64135</wp:posOffset>
            </wp:positionH>
            <wp:positionV relativeFrom="paragraph">
              <wp:posOffset>880110</wp:posOffset>
            </wp:positionV>
            <wp:extent cx="1423035" cy="1581150"/>
            <wp:effectExtent l="0" t="0" r="5715" b="0"/>
            <wp:wrapTight wrapText="bothSides">
              <wp:wrapPolygon edited="0">
                <wp:start x="0" y="0"/>
                <wp:lineTo x="0" y="21340"/>
                <wp:lineTo x="21398" y="21340"/>
                <wp:lineTo x="21398" y="0"/>
                <wp:lineTo x="0" y="0"/>
              </wp:wrapPolygon>
            </wp:wrapTight>
            <wp:docPr id="3" name="Grafik 3" descr="O:\Kunden\Chrome\Fotos\Produkte\Bags\Urban Ex Gas Can\CHROME_UrbanExGasCanPack_BG-254_BKB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Chrome\Fotos\Produkte\Bags\Urban Ex Gas Can\CHROME_UrbanExGasCanPack_BG-254_BKBK_1.jpg"/>
                    <pic:cNvPicPr>
                      <a:picLocks noChangeAspect="1" noChangeArrowheads="1"/>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142303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C49">
        <w:rPr>
          <w:rFonts w:ascii="Calibri" w:hAnsi="Calibri" w:cs="Calibri"/>
        </w:rPr>
        <w:t>An der Außenseite des Packs befindet sich e</w:t>
      </w:r>
      <w:r w:rsidR="00590C0C" w:rsidRPr="00C20ABC">
        <w:rPr>
          <w:rFonts w:ascii="Calibri" w:hAnsi="Calibri" w:cs="Calibri"/>
        </w:rPr>
        <w:t xml:space="preserve">in </w:t>
      </w:r>
      <w:r w:rsidR="00D52C49">
        <w:rPr>
          <w:rFonts w:ascii="Calibri" w:hAnsi="Calibri" w:cs="Calibri"/>
        </w:rPr>
        <w:t xml:space="preserve">praktisches, </w:t>
      </w:r>
      <w:r w:rsidR="00590C0C" w:rsidRPr="00C20ABC">
        <w:rPr>
          <w:rFonts w:ascii="Calibri" w:hAnsi="Calibri" w:cs="Calibri"/>
        </w:rPr>
        <w:t>seitlich</w:t>
      </w:r>
      <w:r w:rsidR="00D52C49">
        <w:rPr>
          <w:rFonts w:ascii="Calibri" w:hAnsi="Calibri" w:cs="Calibri"/>
        </w:rPr>
        <w:t xml:space="preserve"> eingelassenes </w:t>
      </w:r>
      <w:r w:rsidR="00590C0C" w:rsidRPr="00C20ABC">
        <w:rPr>
          <w:rFonts w:ascii="Calibri" w:hAnsi="Calibri" w:cs="Calibri"/>
        </w:rPr>
        <w:t>RV</w:t>
      </w:r>
      <w:r w:rsidR="00D52C49">
        <w:rPr>
          <w:rFonts w:ascii="Calibri" w:hAnsi="Calibri" w:cs="Calibri"/>
        </w:rPr>
        <w:t>-Fach</w:t>
      </w:r>
      <w:r w:rsidR="00590C0C" w:rsidRPr="00C20ABC">
        <w:rPr>
          <w:rFonts w:ascii="Calibri" w:hAnsi="Calibri" w:cs="Calibri"/>
        </w:rPr>
        <w:t xml:space="preserve"> mit </w:t>
      </w:r>
      <w:r w:rsidR="0017309C" w:rsidRPr="00C20ABC">
        <w:rPr>
          <w:rFonts w:ascii="Calibri" w:hAnsi="Calibri" w:cs="Calibri"/>
        </w:rPr>
        <w:t>integriertem</w:t>
      </w:r>
      <w:r w:rsidR="00590C0C" w:rsidRPr="00C20ABC">
        <w:rPr>
          <w:rFonts w:ascii="Calibri" w:hAnsi="Calibri" w:cs="Calibri"/>
        </w:rPr>
        <w:t xml:space="preserve"> </w:t>
      </w:r>
      <w:r w:rsidR="00D52C49">
        <w:rPr>
          <w:rFonts w:ascii="Calibri" w:hAnsi="Calibri" w:cs="Calibri"/>
        </w:rPr>
        <w:t xml:space="preserve">O-Ring für alles, was </w:t>
      </w:r>
      <w:r w:rsidR="0017309C" w:rsidRPr="00C20ABC">
        <w:rPr>
          <w:rFonts w:ascii="Calibri" w:hAnsi="Calibri" w:cs="Calibri"/>
        </w:rPr>
        <w:t>schnell gr</w:t>
      </w:r>
      <w:r w:rsidR="00D52C49">
        <w:rPr>
          <w:rFonts w:ascii="Calibri" w:hAnsi="Calibri" w:cs="Calibri"/>
        </w:rPr>
        <w:t>iffbereit sein muss. Zusätzliches Equipment, wie</w:t>
      </w:r>
      <w:r w:rsidR="00D52C49" w:rsidRPr="00AB5EF0">
        <w:rPr>
          <w:rFonts w:ascii="Calibri" w:hAnsi="Calibri" w:cs="Calibri"/>
        </w:rPr>
        <w:t xml:space="preserve"> </w:t>
      </w:r>
      <w:r w:rsidR="00D52C49" w:rsidRPr="00DE32D5">
        <w:rPr>
          <w:rFonts w:ascii="Calibri" w:hAnsi="Calibri" w:cs="Calibri"/>
        </w:rPr>
        <w:t>Fahrradschloss, Helm oder andere Gadgets</w:t>
      </w:r>
      <w:r w:rsidR="00D52C49">
        <w:rPr>
          <w:rFonts w:ascii="Calibri" w:hAnsi="Calibri" w:cs="Calibri"/>
        </w:rPr>
        <w:t>, lässt sich easy und flexibel an den auf der Vorderseite angebrachten Materialschlaufen befestigen</w:t>
      </w:r>
      <w:r w:rsidR="00D52C49" w:rsidRPr="00DE32D5">
        <w:rPr>
          <w:rFonts w:ascii="Calibri" w:hAnsi="Calibri" w:cs="Calibri"/>
        </w:rPr>
        <w:t xml:space="preserve">. </w:t>
      </w:r>
      <w:r w:rsidR="00D52C49">
        <w:rPr>
          <w:rFonts w:ascii="Calibri" w:hAnsi="Calibri" w:cs="Calibri"/>
        </w:rPr>
        <w:t xml:space="preserve">Außerdem wurden zusätzliche Schlaufen in die </w:t>
      </w:r>
      <w:r w:rsidR="00802421">
        <w:rPr>
          <w:rFonts w:ascii="Calibri" w:hAnsi="Calibri" w:cs="Calibri"/>
        </w:rPr>
        <w:t xml:space="preserve">mit </w:t>
      </w:r>
      <w:proofErr w:type="spellStart"/>
      <w:r w:rsidR="00802421">
        <w:rPr>
          <w:rFonts w:ascii="Calibri" w:hAnsi="Calibri" w:cs="Calibri"/>
        </w:rPr>
        <w:t>Reflektorstreifen</w:t>
      </w:r>
      <w:proofErr w:type="spellEnd"/>
      <w:r w:rsidR="00802421">
        <w:rPr>
          <w:rFonts w:ascii="Calibri" w:hAnsi="Calibri" w:cs="Calibri"/>
        </w:rPr>
        <w:t xml:space="preserve"> versehenen </w:t>
      </w:r>
      <w:r w:rsidR="00D52C49">
        <w:rPr>
          <w:rFonts w:ascii="Calibri" w:hAnsi="Calibri" w:cs="Calibri"/>
        </w:rPr>
        <w:t xml:space="preserve">Tragegurte integriert. </w:t>
      </w:r>
    </w:p>
    <w:p w14:paraId="781B6AFB" w14:textId="77777777" w:rsidR="00B66181" w:rsidRPr="00C20ABC" w:rsidRDefault="00B66181" w:rsidP="00482307">
      <w:pPr>
        <w:suppressLineNumbers/>
        <w:spacing w:line="280" w:lineRule="exact"/>
        <w:jc w:val="both"/>
        <w:rPr>
          <w:rFonts w:ascii="Calibri" w:hAnsi="Calibri" w:cs="Calibri"/>
        </w:rPr>
      </w:pPr>
    </w:p>
    <w:p w14:paraId="4EE41BF0" w14:textId="4D6B4379" w:rsidR="00802421" w:rsidRDefault="00055C57" w:rsidP="007A05F4">
      <w:pPr>
        <w:suppressLineNumbers/>
        <w:spacing w:line="280" w:lineRule="exact"/>
        <w:jc w:val="both"/>
        <w:rPr>
          <w:rFonts w:ascii="Calibri" w:hAnsi="Calibri" w:cs="Calibri"/>
        </w:rPr>
      </w:pPr>
      <w:r w:rsidRPr="00C20ABC">
        <w:rPr>
          <w:rFonts w:ascii="Calibri" w:hAnsi="Calibri" w:cs="Calibri"/>
        </w:rPr>
        <w:t>Dank g</w:t>
      </w:r>
      <w:r w:rsidR="00B66181" w:rsidRPr="00C20ABC">
        <w:rPr>
          <w:rFonts w:ascii="Calibri" w:hAnsi="Calibri" w:cs="Calibri"/>
        </w:rPr>
        <w:t>epolsterte</w:t>
      </w:r>
      <w:r w:rsidRPr="00C20ABC">
        <w:rPr>
          <w:rFonts w:ascii="Calibri" w:hAnsi="Calibri" w:cs="Calibri"/>
        </w:rPr>
        <w:t>r</w:t>
      </w:r>
      <w:r w:rsidR="00B66181" w:rsidRPr="00C20ABC">
        <w:rPr>
          <w:rFonts w:ascii="Calibri" w:hAnsi="Calibri" w:cs="Calibri"/>
        </w:rPr>
        <w:t>, ergonomisch geformte</w:t>
      </w:r>
      <w:r w:rsidRPr="00C20ABC">
        <w:rPr>
          <w:rFonts w:ascii="Calibri" w:hAnsi="Calibri" w:cs="Calibri"/>
        </w:rPr>
        <w:t>r</w:t>
      </w:r>
      <w:r w:rsidR="00B66181" w:rsidRPr="00C20ABC">
        <w:rPr>
          <w:rFonts w:ascii="Calibri" w:hAnsi="Calibri" w:cs="Calibri"/>
        </w:rPr>
        <w:t xml:space="preserve"> Schultergurte </w:t>
      </w:r>
      <w:r w:rsidR="00802421">
        <w:rPr>
          <w:rFonts w:ascii="Calibri" w:hAnsi="Calibri" w:cs="Calibri"/>
        </w:rPr>
        <w:t>und eine</w:t>
      </w:r>
      <w:r w:rsidR="006A0334">
        <w:rPr>
          <w:rFonts w:ascii="Calibri" w:hAnsi="Calibri" w:cs="Calibri"/>
        </w:rPr>
        <w:t>s</w:t>
      </w:r>
      <w:r w:rsidR="00802421">
        <w:rPr>
          <w:rFonts w:ascii="Calibri" w:hAnsi="Calibri" w:cs="Calibri"/>
        </w:rPr>
        <w:t xml:space="preserve"> zu</w:t>
      </w:r>
      <w:r w:rsidR="00B66181" w:rsidRPr="00C20ABC">
        <w:rPr>
          <w:rFonts w:ascii="Calibri" w:hAnsi="Calibri" w:cs="Calibri"/>
        </w:rPr>
        <w:t>sätzliche</w:t>
      </w:r>
      <w:r w:rsidR="00802421">
        <w:rPr>
          <w:rFonts w:ascii="Calibri" w:hAnsi="Calibri" w:cs="Calibri"/>
        </w:rPr>
        <w:t>n</w:t>
      </w:r>
      <w:r w:rsidR="00B66181" w:rsidRPr="00C20ABC">
        <w:rPr>
          <w:rFonts w:ascii="Calibri" w:hAnsi="Calibri" w:cs="Calibri"/>
        </w:rPr>
        <w:t xml:space="preserve"> Brustgurt</w:t>
      </w:r>
      <w:r w:rsidR="006A0334">
        <w:rPr>
          <w:rFonts w:ascii="Calibri" w:hAnsi="Calibri" w:cs="Calibri"/>
        </w:rPr>
        <w:t>s</w:t>
      </w:r>
      <w:r w:rsidRPr="00C20ABC">
        <w:rPr>
          <w:rFonts w:ascii="Calibri" w:hAnsi="Calibri" w:cs="Calibri"/>
        </w:rPr>
        <w:t xml:space="preserve"> </w:t>
      </w:r>
      <w:r w:rsidR="005300A1" w:rsidRPr="00C20ABC">
        <w:rPr>
          <w:rFonts w:ascii="Calibri" w:hAnsi="Calibri" w:cs="Calibri"/>
        </w:rPr>
        <w:t xml:space="preserve">für perfekten Halt </w:t>
      </w:r>
      <w:r w:rsidRPr="00C20ABC">
        <w:rPr>
          <w:rFonts w:ascii="Calibri" w:hAnsi="Calibri" w:cs="Calibri"/>
        </w:rPr>
        <w:t>lässt sich d</w:t>
      </w:r>
      <w:r w:rsidR="00D52C49">
        <w:rPr>
          <w:rFonts w:ascii="Calibri" w:hAnsi="Calibri" w:cs="Calibri"/>
        </w:rPr>
        <w:t xml:space="preserve">ieser coole Allrounder selbst voll beladen noch </w:t>
      </w:r>
      <w:r w:rsidRPr="00C20ABC">
        <w:rPr>
          <w:rFonts w:ascii="Calibri" w:hAnsi="Calibri" w:cs="Calibri"/>
        </w:rPr>
        <w:t xml:space="preserve">ganz bequem </w:t>
      </w:r>
      <w:r w:rsidR="00802421">
        <w:rPr>
          <w:rFonts w:ascii="Calibri" w:hAnsi="Calibri" w:cs="Calibri"/>
        </w:rPr>
        <w:t xml:space="preserve">auf dem Rücken </w:t>
      </w:r>
      <w:r w:rsidRPr="00C20ABC">
        <w:rPr>
          <w:rFonts w:ascii="Calibri" w:hAnsi="Calibri" w:cs="Calibri"/>
        </w:rPr>
        <w:t xml:space="preserve">tragen. Dafür sorgen auch die weichen Rückenpolster aus EVA-Schaum, </w:t>
      </w:r>
      <w:r w:rsidR="0017309C" w:rsidRPr="00C20ABC">
        <w:rPr>
          <w:rFonts w:ascii="Calibri" w:hAnsi="Calibri" w:cs="Calibri"/>
        </w:rPr>
        <w:t xml:space="preserve">ausgestattet </w:t>
      </w:r>
      <w:r w:rsidRPr="00C20ABC">
        <w:rPr>
          <w:rFonts w:ascii="Calibri" w:hAnsi="Calibri" w:cs="Calibri"/>
        </w:rPr>
        <w:t xml:space="preserve">mit Ventilationskanälen für eine gute Belüftung. </w:t>
      </w:r>
      <w:r w:rsidR="00B66181" w:rsidRPr="00C20ABC">
        <w:rPr>
          <w:rFonts w:ascii="Calibri" w:hAnsi="Calibri" w:cs="Calibri"/>
        </w:rPr>
        <w:t xml:space="preserve">Ein stabiler Griff an der Seite macht </w:t>
      </w:r>
      <w:r w:rsidR="0017309C" w:rsidRPr="00C20ABC">
        <w:rPr>
          <w:rFonts w:ascii="Calibri" w:hAnsi="Calibri" w:cs="Calibri"/>
        </w:rPr>
        <w:t xml:space="preserve">aus </w:t>
      </w:r>
      <w:r w:rsidR="00B66181" w:rsidRPr="00C20ABC">
        <w:rPr>
          <w:rFonts w:ascii="Calibri" w:hAnsi="Calibri" w:cs="Calibri"/>
        </w:rPr>
        <w:t>de</w:t>
      </w:r>
      <w:r w:rsidR="0017309C" w:rsidRPr="00C20ABC">
        <w:rPr>
          <w:rFonts w:ascii="Calibri" w:hAnsi="Calibri" w:cs="Calibri"/>
        </w:rPr>
        <w:t>m</w:t>
      </w:r>
      <w:r w:rsidR="00B66181" w:rsidRPr="00C20ABC">
        <w:rPr>
          <w:rFonts w:ascii="Calibri" w:hAnsi="Calibri" w:cs="Calibri"/>
        </w:rPr>
        <w:t xml:space="preserve"> </w:t>
      </w:r>
      <w:r w:rsidR="00802421">
        <w:rPr>
          <w:rFonts w:ascii="Calibri" w:hAnsi="Calibri" w:cs="Calibri"/>
        </w:rPr>
        <w:t xml:space="preserve">Pack ein lässiges Bag. </w:t>
      </w:r>
    </w:p>
    <w:p w14:paraId="2010B0AA" w14:textId="77777777" w:rsidR="00802421" w:rsidRDefault="00802421" w:rsidP="007A05F4">
      <w:pPr>
        <w:suppressLineNumbers/>
        <w:spacing w:line="280" w:lineRule="exact"/>
        <w:jc w:val="both"/>
        <w:rPr>
          <w:rFonts w:ascii="Calibri" w:hAnsi="Calibri" w:cs="Calibri"/>
        </w:rPr>
      </w:pPr>
    </w:p>
    <w:p w14:paraId="3B562181" w14:textId="77777777" w:rsidR="007839C5" w:rsidRDefault="005300A1" w:rsidP="00605B86">
      <w:pPr>
        <w:suppressLineNumbers/>
        <w:spacing w:line="280" w:lineRule="exact"/>
        <w:jc w:val="both"/>
        <w:rPr>
          <w:rFonts w:ascii="Calibri" w:hAnsi="Calibri" w:cs="Calibri"/>
        </w:rPr>
      </w:pPr>
      <w:r w:rsidRPr="00C20ABC">
        <w:rPr>
          <w:rFonts w:ascii="Calibri" w:hAnsi="Calibri" w:cs="Calibri"/>
        </w:rPr>
        <w:t xml:space="preserve">Durchdacht, funktionell, </w:t>
      </w:r>
      <w:r w:rsidR="002C78B3">
        <w:rPr>
          <w:rFonts w:ascii="Calibri" w:hAnsi="Calibri" w:cs="Calibri"/>
        </w:rPr>
        <w:t xml:space="preserve">cool – einfach </w:t>
      </w:r>
      <w:r w:rsidR="00B47BD3">
        <w:rPr>
          <w:rFonts w:ascii="Calibri" w:hAnsi="Calibri" w:cs="Calibri"/>
        </w:rPr>
        <w:t>immer gut</w:t>
      </w:r>
      <w:r w:rsidR="00B13D2A">
        <w:rPr>
          <w:rFonts w:ascii="Calibri" w:hAnsi="Calibri" w:cs="Calibri"/>
        </w:rPr>
        <w:t xml:space="preserve"> den Urban Ex Gas Can </w:t>
      </w:r>
      <w:r w:rsidR="00F50859">
        <w:rPr>
          <w:rFonts w:ascii="Calibri" w:hAnsi="Calibri" w:cs="Calibri"/>
        </w:rPr>
        <w:t>dabei zu haben. Genau</w:t>
      </w:r>
      <w:r w:rsidR="00B47BD3">
        <w:rPr>
          <w:rFonts w:ascii="Calibri" w:hAnsi="Calibri" w:cs="Calibri"/>
        </w:rPr>
        <w:t xml:space="preserve">so unverzichtbar eben wie die Spritreserve im </w:t>
      </w:r>
      <w:r w:rsidR="001C5B7F">
        <w:rPr>
          <w:rFonts w:ascii="Calibri" w:hAnsi="Calibri" w:cs="Calibri"/>
        </w:rPr>
        <w:t xml:space="preserve">sicheren </w:t>
      </w:r>
      <w:r w:rsidR="00B47BD3">
        <w:rPr>
          <w:rFonts w:ascii="Calibri" w:hAnsi="Calibri" w:cs="Calibri"/>
        </w:rPr>
        <w:t>Kanister</w:t>
      </w:r>
      <w:r w:rsidR="007E1C78" w:rsidRPr="00C20ABC">
        <w:rPr>
          <w:rFonts w:ascii="Calibri" w:hAnsi="Calibri" w:cs="Calibri"/>
        </w:rPr>
        <w:t xml:space="preserve">. </w:t>
      </w:r>
    </w:p>
    <w:p w14:paraId="795188F0" w14:textId="77777777" w:rsidR="00FF0563" w:rsidRPr="00C20ABC" w:rsidRDefault="00FF0563" w:rsidP="00605B86">
      <w:pPr>
        <w:suppressLineNumbers/>
        <w:spacing w:line="280" w:lineRule="exact"/>
        <w:jc w:val="both"/>
        <w:rPr>
          <w:rFonts w:ascii="Calibri" w:hAnsi="Calibri" w:cs="Calibri"/>
        </w:rPr>
      </w:pPr>
    </w:p>
    <w:p w14:paraId="6A24897A" w14:textId="77777777" w:rsidR="00E70972" w:rsidRPr="00450F3D" w:rsidRDefault="00CA4A67" w:rsidP="009071DC">
      <w:pPr>
        <w:suppressLineNumbers/>
        <w:spacing w:line="280" w:lineRule="exact"/>
        <w:jc w:val="both"/>
        <w:rPr>
          <w:rFonts w:ascii="Calibri" w:hAnsi="Calibri" w:cs="Calibri"/>
          <w:b/>
          <w:sz w:val="22"/>
          <w:szCs w:val="22"/>
          <w:highlight w:val="yellow"/>
        </w:rPr>
      </w:pPr>
      <w:r w:rsidRPr="00CD4F65">
        <w:rPr>
          <w:rFonts w:ascii="Calibri" w:hAnsi="Calibri" w:cs="Calibri"/>
          <w:b/>
          <w:sz w:val="22"/>
          <w:szCs w:val="22"/>
        </w:rPr>
        <w:t xml:space="preserve">Urban Ex </w:t>
      </w:r>
      <w:r w:rsidR="00605B86">
        <w:rPr>
          <w:rFonts w:ascii="Calibri" w:hAnsi="Calibri" w:cs="Calibri"/>
          <w:b/>
          <w:sz w:val="22"/>
          <w:szCs w:val="22"/>
        </w:rPr>
        <w:t>Gas Can</w:t>
      </w:r>
      <w:r w:rsidR="00F64BD2">
        <w:rPr>
          <w:rFonts w:ascii="Calibri" w:hAnsi="Calibri" w:cs="Calibri"/>
          <w:b/>
          <w:sz w:val="22"/>
          <w:szCs w:val="22"/>
        </w:rPr>
        <w:t xml:space="preserve"> </w:t>
      </w:r>
      <w:r w:rsidR="00B47BD3">
        <w:rPr>
          <w:rFonts w:ascii="Calibri" w:hAnsi="Calibri" w:cs="Calibri"/>
          <w:b/>
          <w:sz w:val="22"/>
          <w:szCs w:val="22"/>
        </w:rPr>
        <w:t xml:space="preserve">Pack 22L </w:t>
      </w:r>
      <w:r w:rsidR="00FD3738" w:rsidRPr="00CD4F65">
        <w:rPr>
          <w:rFonts w:ascii="Calibri" w:hAnsi="Calibri" w:cs="Calibri"/>
          <w:b/>
          <w:sz w:val="22"/>
          <w:szCs w:val="22"/>
        </w:rPr>
        <w:t>auf einen Blick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
        <w:gridCol w:w="7544"/>
      </w:tblGrid>
      <w:tr w:rsidR="00FD3738" w:rsidRPr="00450F3D" w14:paraId="5D600C50" w14:textId="77777777" w:rsidTr="00426F92">
        <w:tc>
          <w:tcPr>
            <w:tcW w:w="1242" w:type="dxa"/>
          </w:tcPr>
          <w:p w14:paraId="16BB0476" w14:textId="77777777" w:rsidR="00FD3738" w:rsidRPr="00A51F36" w:rsidRDefault="00FD3738" w:rsidP="005C741F">
            <w:pPr>
              <w:suppressLineNumbers/>
              <w:spacing w:line="280" w:lineRule="exact"/>
              <w:jc w:val="both"/>
              <w:rPr>
                <w:rFonts w:ascii="Calibri" w:hAnsi="Calibri" w:cs="Calibri"/>
                <w:sz w:val="22"/>
                <w:szCs w:val="22"/>
              </w:rPr>
            </w:pPr>
            <w:r w:rsidRPr="00A51F36">
              <w:rPr>
                <w:rFonts w:ascii="Calibri" w:hAnsi="Calibri" w:cs="Calibri"/>
                <w:sz w:val="22"/>
                <w:szCs w:val="22"/>
              </w:rPr>
              <w:t>Material:</w:t>
            </w:r>
          </w:p>
        </w:tc>
        <w:tc>
          <w:tcPr>
            <w:tcW w:w="7568" w:type="dxa"/>
            <w:gridSpan w:val="2"/>
            <w:shd w:val="clear" w:color="auto" w:fill="auto"/>
          </w:tcPr>
          <w:p w14:paraId="1FA6CF01" w14:textId="77777777" w:rsidR="00506E7E" w:rsidRPr="00605B86" w:rsidRDefault="0030059B" w:rsidP="00605B86">
            <w:pPr>
              <w:suppressLineNumbers/>
              <w:spacing w:line="280" w:lineRule="exact"/>
              <w:rPr>
                <w:rFonts w:ascii="Calibri" w:hAnsi="Calibri" w:cs="Calibri"/>
                <w:sz w:val="22"/>
                <w:szCs w:val="22"/>
                <w:highlight w:val="yellow"/>
              </w:rPr>
            </w:pPr>
            <w:r>
              <w:rPr>
                <w:rFonts w:ascii="Calibri" w:hAnsi="Calibri" w:cs="Calibri"/>
                <w:sz w:val="22"/>
                <w:szCs w:val="22"/>
              </w:rPr>
              <w:t>a</w:t>
            </w:r>
            <w:r w:rsidRPr="00A51F36">
              <w:rPr>
                <w:rFonts w:ascii="Calibri" w:hAnsi="Calibri" w:cs="Calibri"/>
                <w:sz w:val="22"/>
                <w:szCs w:val="22"/>
              </w:rPr>
              <w:t>briebfestes</w:t>
            </w:r>
            <w:r>
              <w:rPr>
                <w:rFonts w:ascii="Calibri" w:hAnsi="Calibri" w:cs="Calibri"/>
                <w:sz w:val="22"/>
                <w:szCs w:val="22"/>
              </w:rPr>
              <w:t xml:space="preserve"> und wasserdicht beschichtetes</w:t>
            </w:r>
            <w:r w:rsidRPr="00A51F36">
              <w:rPr>
                <w:rFonts w:ascii="Calibri" w:hAnsi="Calibri" w:cs="Calibri"/>
                <w:sz w:val="22"/>
                <w:szCs w:val="22"/>
              </w:rPr>
              <w:t xml:space="preserve"> 600den </w:t>
            </w:r>
            <w:r w:rsidRPr="00426F92">
              <w:rPr>
                <w:rFonts w:ascii="Calibri" w:hAnsi="Calibri" w:cs="Calibri"/>
                <w:sz w:val="22"/>
                <w:szCs w:val="22"/>
              </w:rPr>
              <w:t>Polyester-Polyamid-Gewebe</w:t>
            </w:r>
            <w:r>
              <w:rPr>
                <w:rFonts w:ascii="Calibri" w:hAnsi="Calibri" w:cs="Calibri"/>
                <w:sz w:val="22"/>
                <w:szCs w:val="22"/>
              </w:rPr>
              <w:t xml:space="preserve">, </w:t>
            </w:r>
            <w:r w:rsidRPr="00A51F36">
              <w:rPr>
                <w:rFonts w:ascii="Calibri" w:hAnsi="Calibri" w:cs="Calibri"/>
                <w:sz w:val="22"/>
                <w:szCs w:val="22"/>
              </w:rPr>
              <w:t>YKK Reißverschluss</w:t>
            </w:r>
          </w:p>
        </w:tc>
      </w:tr>
      <w:tr w:rsidR="005C741F" w:rsidRPr="00450F3D" w14:paraId="45344261" w14:textId="77777777" w:rsidTr="004A65FA">
        <w:tc>
          <w:tcPr>
            <w:tcW w:w="1242" w:type="dxa"/>
          </w:tcPr>
          <w:p w14:paraId="48C546AF" w14:textId="77777777" w:rsidR="005C741F" w:rsidRPr="00450F3D" w:rsidRDefault="006772BF" w:rsidP="005C741F">
            <w:pPr>
              <w:suppressLineNumbers/>
              <w:spacing w:line="280" w:lineRule="exact"/>
              <w:jc w:val="both"/>
              <w:rPr>
                <w:rFonts w:ascii="Calibri" w:hAnsi="Calibri" w:cs="Calibri"/>
                <w:sz w:val="22"/>
                <w:szCs w:val="22"/>
                <w:highlight w:val="yellow"/>
              </w:rPr>
            </w:pPr>
            <w:r w:rsidRPr="005B115E">
              <w:rPr>
                <w:rFonts w:ascii="Calibri" w:hAnsi="Calibri" w:cs="Calibri"/>
                <w:sz w:val="22"/>
                <w:szCs w:val="22"/>
              </w:rPr>
              <w:t>Features:</w:t>
            </w:r>
          </w:p>
        </w:tc>
        <w:tc>
          <w:tcPr>
            <w:tcW w:w="7568" w:type="dxa"/>
            <w:gridSpan w:val="2"/>
          </w:tcPr>
          <w:p w14:paraId="53357772" w14:textId="77777777" w:rsidR="00506E7E" w:rsidRPr="00605B86" w:rsidRDefault="001C5B7F" w:rsidP="001C5B7F">
            <w:pPr>
              <w:suppressLineNumbers/>
              <w:spacing w:line="280" w:lineRule="exact"/>
              <w:rPr>
                <w:rFonts w:ascii="Calibri" w:hAnsi="Calibri" w:cs="Calibri"/>
                <w:sz w:val="22"/>
                <w:szCs w:val="22"/>
                <w:highlight w:val="yellow"/>
              </w:rPr>
            </w:pPr>
            <w:r>
              <w:rPr>
                <w:rFonts w:asciiTheme="minorHAnsi" w:hAnsiTheme="minorHAnsi"/>
                <w:sz w:val="22"/>
                <w:szCs w:val="22"/>
              </w:rPr>
              <w:t xml:space="preserve">Deckelklappe mit </w:t>
            </w:r>
            <w:r w:rsidRPr="00EA515D">
              <w:rPr>
                <w:rFonts w:ascii="Calibri" w:hAnsi="Calibri" w:cs="Calibri"/>
                <w:sz w:val="22"/>
                <w:szCs w:val="22"/>
              </w:rPr>
              <w:t>umlaufende</w:t>
            </w:r>
            <w:r>
              <w:rPr>
                <w:rFonts w:ascii="Calibri" w:hAnsi="Calibri" w:cs="Calibri"/>
                <w:sz w:val="22"/>
                <w:szCs w:val="22"/>
              </w:rPr>
              <w:t>m</w:t>
            </w:r>
            <w:r w:rsidRPr="00EA515D">
              <w:rPr>
                <w:rFonts w:ascii="Calibri" w:hAnsi="Calibri" w:cs="Calibri"/>
                <w:sz w:val="22"/>
                <w:szCs w:val="22"/>
              </w:rPr>
              <w:t xml:space="preserve"> </w:t>
            </w:r>
            <w:r>
              <w:rPr>
                <w:rFonts w:ascii="Calibri" w:hAnsi="Calibri" w:cs="Calibri"/>
                <w:sz w:val="22"/>
                <w:szCs w:val="22"/>
              </w:rPr>
              <w:t>wasserdichtem YKK-</w:t>
            </w:r>
            <w:r w:rsidRPr="00EA515D">
              <w:rPr>
                <w:rFonts w:ascii="Calibri" w:hAnsi="Calibri" w:cs="Calibri"/>
                <w:sz w:val="22"/>
                <w:szCs w:val="22"/>
              </w:rPr>
              <w:t>Reißverschluss</w:t>
            </w:r>
            <w:r>
              <w:rPr>
                <w:rFonts w:ascii="Calibri" w:hAnsi="Calibri" w:cs="Calibri"/>
                <w:sz w:val="22"/>
                <w:szCs w:val="22"/>
              </w:rPr>
              <w:t xml:space="preserve">, </w:t>
            </w:r>
            <w:r w:rsidR="00EA515D" w:rsidRPr="003A0876">
              <w:rPr>
                <w:rFonts w:ascii="Calibri" w:hAnsi="Calibri" w:cs="Calibri"/>
                <w:sz w:val="22"/>
                <w:szCs w:val="22"/>
              </w:rPr>
              <w:t>breite ergonomisch geformte und gepolsterte</w:t>
            </w:r>
            <w:r w:rsidR="0030059B" w:rsidRPr="00DD251B">
              <w:rPr>
                <w:rFonts w:ascii="Calibri" w:hAnsi="Calibri" w:cs="Calibri"/>
                <w:sz w:val="22"/>
                <w:szCs w:val="22"/>
              </w:rPr>
              <w:t xml:space="preserve"> Schultergurte </w:t>
            </w:r>
            <w:r w:rsidR="00C20ABC">
              <w:rPr>
                <w:rFonts w:ascii="Calibri" w:hAnsi="Calibri" w:cs="Calibri"/>
                <w:sz w:val="22"/>
                <w:szCs w:val="22"/>
              </w:rPr>
              <w:t>mit stabilisierendem</w:t>
            </w:r>
            <w:r w:rsidR="0030059B" w:rsidRPr="006D405E">
              <w:rPr>
                <w:rFonts w:ascii="Calibri" w:hAnsi="Calibri" w:cs="Calibri"/>
                <w:sz w:val="22"/>
                <w:szCs w:val="22"/>
              </w:rPr>
              <w:t xml:space="preserve"> Brustgurt</w:t>
            </w:r>
            <w:r w:rsidR="00DB3D1C">
              <w:rPr>
                <w:rFonts w:ascii="Calibri" w:hAnsi="Calibri" w:cs="Calibri"/>
                <w:sz w:val="22"/>
                <w:szCs w:val="22"/>
              </w:rPr>
              <w:t xml:space="preserve"> </w:t>
            </w:r>
            <w:r w:rsidR="00773CFF" w:rsidRPr="00DB3D1C">
              <w:rPr>
                <w:rFonts w:ascii="Calibri" w:hAnsi="Calibri" w:cs="Calibri"/>
                <w:sz w:val="22"/>
                <w:szCs w:val="22"/>
              </w:rPr>
              <w:t>für hohen Tragekomfort</w:t>
            </w:r>
            <w:r w:rsidR="0030059B" w:rsidRPr="00DD251B">
              <w:rPr>
                <w:rFonts w:ascii="Calibri" w:hAnsi="Calibri" w:cs="Calibri"/>
                <w:sz w:val="22"/>
                <w:szCs w:val="22"/>
              </w:rPr>
              <w:t>,</w:t>
            </w:r>
            <w:r w:rsidR="0030059B">
              <w:rPr>
                <w:rFonts w:ascii="Calibri" w:hAnsi="Calibri" w:cs="Calibri"/>
                <w:sz w:val="22"/>
                <w:szCs w:val="22"/>
              </w:rPr>
              <w:t xml:space="preserve"> seitlicher Tragegriff</w:t>
            </w:r>
            <w:r w:rsidR="00DB3D1C" w:rsidRPr="00F61561">
              <w:rPr>
                <w:rFonts w:ascii="Calibri" w:hAnsi="Calibri" w:cs="Calibri"/>
                <w:sz w:val="22"/>
                <w:szCs w:val="22"/>
              </w:rPr>
              <w:t xml:space="preserve">, </w:t>
            </w:r>
            <w:r w:rsidR="0030059B" w:rsidRPr="00F61561">
              <w:rPr>
                <w:rFonts w:ascii="Calibri" w:hAnsi="Calibri" w:cs="Calibri"/>
                <w:sz w:val="22"/>
                <w:szCs w:val="22"/>
              </w:rPr>
              <w:t>herausnehmbare</w:t>
            </w:r>
            <w:r w:rsidR="00DB3D1C" w:rsidRPr="00F61561">
              <w:rPr>
                <w:rFonts w:ascii="Calibri" w:hAnsi="Calibri" w:cs="Calibri"/>
                <w:sz w:val="22"/>
                <w:szCs w:val="22"/>
              </w:rPr>
              <w:t>r</w:t>
            </w:r>
            <w:r w:rsidR="0030059B" w:rsidRPr="00F61561">
              <w:rPr>
                <w:rFonts w:ascii="Calibri" w:hAnsi="Calibri" w:cs="Calibri"/>
                <w:sz w:val="22"/>
                <w:szCs w:val="22"/>
              </w:rPr>
              <w:t xml:space="preserve"> Orga</w:t>
            </w:r>
            <w:r w:rsidR="00DB3D1C" w:rsidRPr="00F61561">
              <w:rPr>
                <w:rFonts w:ascii="Calibri" w:hAnsi="Calibri" w:cs="Calibri"/>
                <w:sz w:val="22"/>
                <w:szCs w:val="22"/>
              </w:rPr>
              <w:t>nizer</w:t>
            </w:r>
            <w:r w:rsidR="007E0EB8">
              <w:rPr>
                <w:rFonts w:ascii="Calibri" w:hAnsi="Calibri" w:cs="Calibri"/>
                <w:sz w:val="22"/>
                <w:szCs w:val="22"/>
              </w:rPr>
              <w:t xml:space="preserve"> mit gepolstertem </w:t>
            </w:r>
            <w:r>
              <w:rPr>
                <w:rFonts w:ascii="Calibri" w:hAnsi="Calibri" w:cs="Calibri"/>
                <w:sz w:val="22"/>
                <w:szCs w:val="22"/>
              </w:rPr>
              <w:t>13-Zoll-Laptopfach/</w:t>
            </w:r>
            <w:r w:rsidR="00AF48D0">
              <w:rPr>
                <w:rFonts w:ascii="Calibri" w:hAnsi="Calibri" w:cs="Calibri"/>
                <w:sz w:val="22"/>
                <w:szCs w:val="22"/>
              </w:rPr>
              <w:t>RV-</w:t>
            </w:r>
            <w:r w:rsidR="00B2450E">
              <w:rPr>
                <w:rFonts w:ascii="Calibri" w:hAnsi="Calibri" w:cs="Calibri"/>
                <w:sz w:val="22"/>
                <w:szCs w:val="22"/>
              </w:rPr>
              <w:t>Außenf</w:t>
            </w:r>
            <w:r w:rsidR="00AF48D0">
              <w:rPr>
                <w:rFonts w:ascii="Calibri" w:hAnsi="Calibri" w:cs="Calibri"/>
                <w:sz w:val="22"/>
                <w:szCs w:val="22"/>
              </w:rPr>
              <w:t>ach</w:t>
            </w:r>
            <w:r>
              <w:rPr>
                <w:rFonts w:ascii="Calibri" w:hAnsi="Calibri" w:cs="Calibri"/>
                <w:sz w:val="22"/>
                <w:szCs w:val="22"/>
              </w:rPr>
              <w:t>/S</w:t>
            </w:r>
            <w:r w:rsidR="007E0EB8">
              <w:rPr>
                <w:rFonts w:ascii="Calibri" w:hAnsi="Calibri" w:cs="Calibri"/>
                <w:sz w:val="22"/>
                <w:szCs w:val="22"/>
              </w:rPr>
              <w:t>teckfächern</w:t>
            </w:r>
            <w:r w:rsidR="0030059B">
              <w:rPr>
                <w:rFonts w:ascii="Calibri" w:hAnsi="Calibri" w:cs="Calibri"/>
                <w:sz w:val="22"/>
                <w:szCs w:val="22"/>
              </w:rPr>
              <w:t>, gerändelt verschweißte Kanten und Nähte, seitliche YKK-</w:t>
            </w:r>
            <w:r w:rsidR="0030059B" w:rsidRPr="00842216">
              <w:rPr>
                <w:rFonts w:ascii="Calibri" w:hAnsi="Calibri" w:cs="Calibri"/>
                <w:sz w:val="22"/>
                <w:szCs w:val="22"/>
              </w:rPr>
              <w:t>RV-</w:t>
            </w:r>
            <w:r w:rsidR="0030059B">
              <w:rPr>
                <w:rFonts w:ascii="Calibri" w:hAnsi="Calibri" w:cs="Calibri"/>
                <w:sz w:val="22"/>
                <w:szCs w:val="22"/>
              </w:rPr>
              <w:t>Außent</w:t>
            </w:r>
            <w:r w:rsidR="0030059B" w:rsidRPr="00842216">
              <w:rPr>
                <w:rFonts w:ascii="Calibri" w:hAnsi="Calibri" w:cs="Calibri"/>
                <w:sz w:val="22"/>
                <w:szCs w:val="22"/>
              </w:rPr>
              <w:t>asche</w:t>
            </w:r>
            <w:r w:rsidR="0030059B">
              <w:rPr>
                <w:rFonts w:ascii="Calibri" w:hAnsi="Calibri" w:cs="Calibri"/>
                <w:sz w:val="22"/>
                <w:szCs w:val="22"/>
              </w:rPr>
              <w:t xml:space="preserve"> für schnellen Zugriff,</w:t>
            </w:r>
            <w:r w:rsidR="00EA515D">
              <w:rPr>
                <w:rFonts w:ascii="Calibri" w:hAnsi="Calibri" w:cs="Calibri"/>
                <w:sz w:val="22"/>
                <w:szCs w:val="22"/>
              </w:rPr>
              <w:t xml:space="preserve"> Materialschlaufen</w:t>
            </w:r>
            <w:r w:rsidR="00EA515D" w:rsidRPr="000B1EDE">
              <w:rPr>
                <w:rFonts w:ascii="Calibri" w:hAnsi="Calibri" w:cs="Calibri"/>
                <w:sz w:val="22"/>
                <w:szCs w:val="22"/>
              </w:rPr>
              <w:t xml:space="preserve"> auf der </w:t>
            </w:r>
            <w:r w:rsidR="00EA515D">
              <w:rPr>
                <w:rFonts w:ascii="Calibri" w:hAnsi="Calibri" w:cs="Calibri"/>
                <w:sz w:val="22"/>
                <w:szCs w:val="22"/>
              </w:rPr>
              <w:t xml:space="preserve">Vorderseite, </w:t>
            </w:r>
            <w:proofErr w:type="spellStart"/>
            <w:r w:rsidR="00B2450E">
              <w:rPr>
                <w:rFonts w:asciiTheme="minorHAnsi" w:hAnsiTheme="minorHAnsi"/>
                <w:sz w:val="22"/>
                <w:szCs w:val="22"/>
              </w:rPr>
              <w:t>Reflektorstreifen</w:t>
            </w:r>
            <w:proofErr w:type="spellEnd"/>
            <w:r w:rsidR="00B2450E">
              <w:rPr>
                <w:rFonts w:asciiTheme="minorHAnsi" w:hAnsiTheme="minorHAnsi"/>
                <w:sz w:val="22"/>
                <w:szCs w:val="22"/>
              </w:rPr>
              <w:t xml:space="preserve"> auf den Schultergurten, </w:t>
            </w:r>
          </w:p>
        </w:tc>
      </w:tr>
      <w:tr w:rsidR="006772BF" w:rsidRPr="00450F3D" w14:paraId="76C4B829" w14:textId="77777777" w:rsidTr="004A65FA">
        <w:tc>
          <w:tcPr>
            <w:tcW w:w="1242" w:type="dxa"/>
          </w:tcPr>
          <w:p w14:paraId="00E367A5" w14:textId="77777777" w:rsidR="006772BF" w:rsidRPr="00666555" w:rsidRDefault="00502919" w:rsidP="005C741F">
            <w:pPr>
              <w:suppressLineNumbers/>
              <w:spacing w:line="280" w:lineRule="exact"/>
              <w:jc w:val="both"/>
              <w:rPr>
                <w:rFonts w:ascii="Calibri" w:hAnsi="Calibri" w:cs="Calibri"/>
                <w:sz w:val="22"/>
                <w:szCs w:val="22"/>
              </w:rPr>
            </w:pPr>
            <w:r w:rsidRPr="00666555">
              <w:rPr>
                <w:rFonts w:ascii="Calibri" w:hAnsi="Calibri" w:cs="Calibri"/>
                <w:sz w:val="22"/>
                <w:szCs w:val="22"/>
              </w:rPr>
              <w:t>Maße:</w:t>
            </w:r>
          </w:p>
        </w:tc>
        <w:tc>
          <w:tcPr>
            <w:tcW w:w="7568" w:type="dxa"/>
            <w:gridSpan w:val="2"/>
          </w:tcPr>
          <w:p w14:paraId="2F0BE7B4" w14:textId="77777777" w:rsidR="006772BF" w:rsidRPr="00605B86" w:rsidRDefault="00652634" w:rsidP="00773CFF">
            <w:pPr>
              <w:suppressLineNumbers/>
              <w:spacing w:line="280" w:lineRule="exact"/>
              <w:rPr>
                <w:rFonts w:ascii="Calibri" w:hAnsi="Calibri" w:cs="Calibri"/>
                <w:sz w:val="22"/>
                <w:szCs w:val="22"/>
                <w:highlight w:val="yellow"/>
              </w:rPr>
            </w:pPr>
            <w:r w:rsidRPr="00773CFF">
              <w:rPr>
                <w:rFonts w:ascii="Calibri" w:hAnsi="Calibri" w:cs="Calibri"/>
                <w:sz w:val="22"/>
                <w:szCs w:val="22"/>
              </w:rPr>
              <w:t>ca</w:t>
            </w:r>
            <w:r w:rsidRPr="001C5B7F">
              <w:rPr>
                <w:rFonts w:ascii="Calibri" w:hAnsi="Calibri" w:cs="Calibri"/>
                <w:sz w:val="22"/>
                <w:szCs w:val="22"/>
              </w:rPr>
              <w:t xml:space="preserve">. </w:t>
            </w:r>
            <w:r w:rsidR="00C30198" w:rsidRPr="001C5B7F">
              <w:rPr>
                <w:rFonts w:ascii="Calibri" w:hAnsi="Calibri" w:cs="Calibri"/>
                <w:sz w:val="22"/>
                <w:szCs w:val="22"/>
              </w:rPr>
              <w:t>27</w:t>
            </w:r>
            <w:r w:rsidR="00502919" w:rsidRPr="001C5B7F">
              <w:rPr>
                <w:rFonts w:ascii="Calibri" w:hAnsi="Calibri" w:cs="Calibri"/>
                <w:sz w:val="22"/>
                <w:szCs w:val="22"/>
              </w:rPr>
              <w:t xml:space="preserve"> </w:t>
            </w:r>
            <w:r w:rsidR="001C5B7F" w:rsidRPr="001C5B7F">
              <w:rPr>
                <w:rFonts w:ascii="Calibri" w:hAnsi="Calibri" w:cs="Calibri"/>
                <w:sz w:val="22"/>
                <w:szCs w:val="22"/>
              </w:rPr>
              <w:t xml:space="preserve">(B) </w:t>
            </w:r>
            <w:r w:rsidR="00502919" w:rsidRPr="001C5B7F">
              <w:rPr>
                <w:rFonts w:ascii="Calibri" w:hAnsi="Calibri" w:cs="Calibri"/>
                <w:sz w:val="22"/>
                <w:szCs w:val="22"/>
              </w:rPr>
              <w:t>x</w:t>
            </w:r>
            <w:r w:rsidR="00773CFF" w:rsidRPr="001C5B7F">
              <w:rPr>
                <w:rFonts w:ascii="Calibri" w:hAnsi="Calibri" w:cs="Calibri"/>
                <w:sz w:val="22"/>
                <w:szCs w:val="22"/>
              </w:rPr>
              <w:t xml:space="preserve"> </w:t>
            </w:r>
            <w:r w:rsidR="00773CFF" w:rsidRPr="00773CFF">
              <w:rPr>
                <w:rFonts w:ascii="Calibri" w:hAnsi="Calibri" w:cs="Calibri"/>
                <w:sz w:val="22"/>
                <w:szCs w:val="22"/>
              </w:rPr>
              <w:t xml:space="preserve">48 </w:t>
            </w:r>
            <w:r w:rsidR="001C5B7F">
              <w:rPr>
                <w:rFonts w:ascii="Calibri" w:hAnsi="Calibri" w:cs="Calibri"/>
                <w:sz w:val="22"/>
                <w:szCs w:val="22"/>
              </w:rPr>
              <w:t xml:space="preserve">(H) </w:t>
            </w:r>
            <w:r w:rsidR="00773CFF" w:rsidRPr="00773CFF">
              <w:rPr>
                <w:rFonts w:ascii="Calibri" w:hAnsi="Calibri" w:cs="Calibri"/>
                <w:sz w:val="22"/>
                <w:szCs w:val="22"/>
              </w:rPr>
              <w:t>x</w:t>
            </w:r>
            <w:r w:rsidR="00502919" w:rsidRPr="00773CFF">
              <w:rPr>
                <w:rFonts w:ascii="Calibri" w:hAnsi="Calibri" w:cs="Calibri"/>
                <w:sz w:val="22"/>
                <w:szCs w:val="22"/>
              </w:rPr>
              <w:t xml:space="preserve"> </w:t>
            </w:r>
            <w:r w:rsidR="00EA515D" w:rsidRPr="00773CFF">
              <w:rPr>
                <w:rFonts w:ascii="Calibri" w:hAnsi="Calibri" w:cs="Calibri"/>
                <w:sz w:val="22"/>
                <w:szCs w:val="22"/>
              </w:rPr>
              <w:t>15</w:t>
            </w:r>
            <w:r w:rsidR="00502919" w:rsidRPr="00773CFF">
              <w:rPr>
                <w:rFonts w:ascii="Calibri" w:hAnsi="Calibri" w:cs="Calibri"/>
                <w:sz w:val="22"/>
                <w:szCs w:val="22"/>
              </w:rPr>
              <w:t xml:space="preserve"> </w:t>
            </w:r>
            <w:r w:rsidR="001C5B7F">
              <w:rPr>
                <w:rFonts w:ascii="Calibri" w:hAnsi="Calibri" w:cs="Calibri"/>
                <w:sz w:val="22"/>
                <w:szCs w:val="22"/>
              </w:rPr>
              <w:t xml:space="preserve">(T) </w:t>
            </w:r>
            <w:r w:rsidR="00502919" w:rsidRPr="00773CFF">
              <w:rPr>
                <w:rFonts w:ascii="Calibri" w:hAnsi="Calibri" w:cs="Calibri"/>
                <w:sz w:val="22"/>
                <w:szCs w:val="22"/>
              </w:rPr>
              <w:t>cm</w:t>
            </w:r>
            <w:r w:rsidR="00A51F36" w:rsidRPr="00773CFF">
              <w:rPr>
                <w:rFonts w:ascii="Calibri" w:hAnsi="Calibri" w:cs="Calibri"/>
                <w:sz w:val="22"/>
                <w:szCs w:val="22"/>
              </w:rPr>
              <w:t xml:space="preserve"> </w:t>
            </w:r>
            <w:r w:rsidR="00666555" w:rsidRPr="00773CFF">
              <w:rPr>
                <w:rFonts w:ascii="Calibri" w:hAnsi="Calibri" w:cs="Calibri"/>
                <w:sz w:val="22"/>
                <w:szCs w:val="22"/>
              </w:rPr>
              <w:t xml:space="preserve"> </w:t>
            </w:r>
          </w:p>
        </w:tc>
      </w:tr>
      <w:tr w:rsidR="00502919" w:rsidRPr="00450F3D" w14:paraId="7F5B786C" w14:textId="77777777" w:rsidTr="004A65FA">
        <w:tc>
          <w:tcPr>
            <w:tcW w:w="1242" w:type="dxa"/>
          </w:tcPr>
          <w:p w14:paraId="73D9E514" w14:textId="77777777" w:rsidR="00502919" w:rsidRPr="00CD4F65" w:rsidRDefault="00502919" w:rsidP="005C741F">
            <w:pPr>
              <w:suppressLineNumbers/>
              <w:spacing w:line="280" w:lineRule="exact"/>
              <w:jc w:val="both"/>
              <w:rPr>
                <w:rFonts w:ascii="Calibri" w:hAnsi="Calibri" w:cs="Calibri"/>
                <w:sz w:val="22"/>
                <w:szCs w:val="22"/>
              </w:rPr>
            </w:pPr>
            <w:r w:rsidRPr="00CD4F65">
              <w:rPr>
                <w:rFonts w:ascii="Calibri" w:hAnsi="Calibri" w:cs="Calibri"/>
                <w:sz w:val="22"/>
                <w:szCs w:val="22"/>
              </w:rPr>
              <w:t>Volumen:</w:t>
            </w:r>
          </w:p>
        </w:tc>
        <w:tc>
          <w:tcPr>
            <w:tcW w:w="7568" w:type="dxa"/>
            <w:gridSpan w:val="2"/>
          </w:tcPr>
          <w:p w14:paraId="09363352" w14:textId="77777777" w:rsidR="00502919" w:rsidRPr="00605B86" w:rsidRDefault="00773CFF" w:rsidP="00605B86">
            <w:pPr>
              <w:suppressLineNumbers/>
              <w:spacing w:line="280" w:lineRule="exact"/>
              <w:rPr>
                <w:rFonts w:ascii="Calibri" w:hAnsi="Calibri" w:cs="Calibri"/>
                <w:sz w:val="22"/>
                <w:szCs w:val="22"/>
                <w:highlight w:val="yellow"/>
              </w:rPr>
            </w:pPr>
            <w:r>
              <w:rPr>
                <w:rFonts w:ascii="Calibri" w:hAnsi="Calibri" w:cs="Calibri"/>
                <w:sz w:val="22"/>
                <w:szCs w:val="22"/>
              </w:rPr>
              <w:t xml:space="preserve">ca. </w:t>
            </w:r>
            <w:r w:rsidR="00605B86" w:rsidRPr="00EA515D">
              <w:rPr>
                <w:rFonts w:ascii="Calibri" w:hAnsi="Calibri" w:cs="Calibri"/>
                <w:sz w:val="22"/>
                <w:szCs w:val="22"/>
              </w:rPr>
              <w:t>22</w:t>
            </w:r>
            <w:r w:rsidR="00CD4F65" w:rsidRPr="00EA515D">
              <w:rPr>
                <w:rFonts w:ascii="Calibri" w:hAnsi="Calibri" w:cs="Calibri"/>
                <w:sz w:val="22"/>
                <w:szCs w:val="22"/>
              </w:rPr>
              <w:t xml:space="preserve"> </w:t>
            </w:r>
            <w:r w:rsidR="00502919" w:rsidRPr="00EA515D">
              <w:rPr>
                <w:rFonts w:ascii="Calibri" w:hAnsi="Calibri" w:cs="Calibri"/>
                <w:sz w:val="22"/>
                <w:szCs w:val="22"/>
              </w:rPr>
              <w:t>Liter</w:t>
            </w:r>
          </w:p>
        </w:tc>
      </w:tr>
      <w:tr w:rsidR="00502919" w:rsidRPr="00605B86" w14:paraId="7D3E70F6" w14:textId="77777777" w:rsidTr="004A65FA">
        <w:tc>
          <w:tcPr>
            <w:tcW w:w="1242" w:type="dxa"/>
          </w:tcPr>
          <w:p w14:paraId="7327CACE" w14:textId="77777777" w:rsidR="00502919" w:rsidRPr="00666555" w:rsidRDefault="00502919" w:rsidP="00502919">
            <w:pPr>
              <w:suppressLineNumbers/>
              <w:spacing w:line="280" w:lineRule="exact"/>
              <w:jc w:val="both"/>
              <w:rPr>
                <w:rFonts w:ascii="Calibri" w:hAnsi="Calibri" w:cs="Calibri"/>
                <w:sz w:val="22"/>
                <w:szCs w:val="22"/>
              </w:rPr>
            </w:pPr>
            <w:r w:rsidRPr="00666555">
              <w:rPr>
                <w:rFonts w:ascii="Calibri" w:hAnsi="Calibri" w:cs="Calibri"/>
                <w:sz w:val="22"/>
                <w:szCs w:val="22"/>
              </w:rPr>
              <w:t>Gewicht:</w:t>
            </w:r>
          </w:p>
        </w:tc>
        <w:tc>
          <w:tcPr>
            <w:tcW w:w="7568" w:type="dxa"/>
            <w:gridSpan w:val="2"/>
          </w:tcPr>
          <w:p w14:paraId="589C3F8A" w14:textId="77777777" w:rsidR="00506E7E" w:rsidRPr="00EA515D" w:rsidRDefault="00652634" w:rsidP="00666555">
            <w:pPr>
              <w:suppressLineNumbers/>
              <w:spacing w:line="280" w:lineRule="exact"/>
              <w:rPr>
                <w:rFonts w:ascii="Calibri" w:hAnsi="Calibri" w:cs="Calibri"/>
                <w:sz w:val="22"/>
                <w:szCs w:val="22"/>
                <w:highlight w:val="yellow"/>
              </w:rPr>
            </w:pPr>
            <w:r w:rsidRPr="00EA515D">
              <w:rPr>
                <w:rFonts w:ascii="Calibri" w:hAnsi="Calibri" w:cs="Calibri"/>
                <w:sz w:val="22"/>
                <w:szCs w:val="22"/>
              </w:rPr>
              <w:t xml:space="preserve">ca. </w:t>
            </w:r>
            <w:r w:rsidR="00EA515D" w:rsidRPr="00EA515D">
              <w:rPr>
                <w:rFonts w:ascii="Calibri" w:hAnsi="Calibri" w:cs="Calibri"/>
                <w:sz w:val="22"/>
                <w:szCs w:val="22"/>
              </w:rPr>
              <w:t>8</w:t>
            </w:r>
            <w:r w:rsidR="00666555" w:rsidRPr="00EA515D">
              <w:rPr>
                <w:rFonts w:ascii="Calibri" w:hAnsi="Calibri" w:cs="Calibri"/>
                <w:sz w:val="22"/>
                <w:szCs w:val="22"/>
              </w:rPr>
              <w:t>00</w:t>
            </w:r>
            <w:r w:rsidR="00502919" w:rsidRPr="00EA515D">
              <w:rPr>
                <w:rFonts w:ascii="Calibri" w:hAnsi="Calibri" w:cs="Calibri"/>
                <w:sz w:val="22"/>
                <w:szCs w:val="22"/>
              </w:rPr>
              <w:t xml:space="preserve"> Gramm</w:t>
            </w:r>
            <w:r w:rsidR="00666555" w:rsidRPr="00EA515D">
              <w:rPr>
                <w:rFonts w:ascii="Calibri" w:hAnsi="Calibri" w:cs="Calibri"/>
                <w:sz w:val="22"/>
                <w:szCs w:val="22"/>
              </w:rPr>
              <w:t xml:space="preserve"> </w:t>
            </w:r>
          </w:p>
        </w:tc>
      </w:tr>
      <w:tr w:rsidR="00C05C9A" w:rsidRPr="00942212" w14:paraId="6B11AA6C" w14:textId="77777777" w:rsidTr="00313B4B">
        <w:trPr>
          <w:trHeight w:val="318"/>
        </w:trPr>
        <w:tc>
          <w:tcPr>
            <w:tcW w:w="1266" w:type="dxa"/>
            <w:gridSpan w:val="2"/>
          </w:tcPr>
          <w:p w14:paraId="5F8099C8" w14:textId="77777777" w:rsidR="00C05C9A" w:rsidRPr="00942212" w:rsidRDefault="00C05C9A" w:rsidP="00FB0C5F">
            <w:pPr>
              <w:suppressLineNumbers/>
              <w:spacing w:line="280" w:lineRule="exact"/>
              <w:jc w:val="both"/>
              <w:rPr>
                <w:rFonts w:ascii="Calibri" w:hAnsi="Calibri" w:cs="Calibri"/>
                <w:sz w:val="22"/>
                <w:szCs w:val="22"/>
              </w:rPr>
            </w:pPr>
            <w:r w:rsidRPr="00942212">
              <w:rPr>
                <w:rFonts w:ascii="Calibri" w:hAnsi="Calibri" w:cs="Calibri"/>
                <w:sz w:val="22"/>
                <w:szCs w:val="22"/>
              </w:rPr>
              <w:t>Farbe:</w:t>
            </w:r>
          </w:p>
        </w:tc>
        <w:tc>
          <w:tcPr>
            <w:tcW w:w="7544" w:type="dxa"/>
          </w:tcPr>
          <w:p w14:paraId="639876C7" w14:textId="77777777" w:rsidR="00C05C9A" w:rsidRPr="00605B86" w:rsidRDefault="00EA515D" w:rsidP="00EA515D">
            <w:pPr>
              <w:suppressLineNumbers/>
              <w:spacing w:line="280" w:lineRule="exact"/>
              <w:rPr>
                <w:rFonts w:ascii="Calibri" w:hAnsi="Calibri" w:cs="Calibri"/>
                <w:sz w:val="22"/>
                <w:szCs w:val="22"/>
                <w:highlight w:val="yellow"/>
              </w:rPr>
            </w:pPr>
            <w:r w:rsidRPr="00EA515D">
              <w:rPr>
                <w:rFonts w:ascii="Calibri" w:hAnsi="Calibri" w:cs="Calibri"/>
                <w:sz w:val="22"/>
                <w:szCs w:val="22"/>
              </w:rPr>
              <w:t>Black/</w:t>
            </w:r>
            <w:r w:rsidR="00666555" w:rsidRPr="00EA515D">
              <w:rPr>
                <w:rFonts w:ascii="Calibri" w:hAnsi="Calibri" w:cs="Calibri"/>
                <w:sz w:val="22"/>
                <w:szCs w:val="22"/>
              </w:rPr>
              <w:t xml:space="preserve">Black, </w:t>
            </w:r>
            <w:r w:rsidRPr="00EA515D">
              <w:rPr>
                <w:rFonts w:ascii="Calibri" w:hAnsi="Calibri" w:cs="Calibri"/>
                <w:sz w:val="22"/>
                <w:szCs w:val="22"/>
              </w:rPr>
              <w:t>Grey</w:t>
            </w:r>
            <w:r w:rsidR="00666555" w:rsidRPr="00EA515D">
              <w:rPr>
                <w:rFonts w:ascii="Calibri" w:hAnsi="Calibri" w:cs="Calibri"/>
                <w:sz w:val="22"/>
                <w:szCs w:val="22"/>
              </w:rPr>
              <w:t xml:space="preserve">/Black </w:t>
            </w:r>
          </w:p>
        </w:tc>
      </w:tr>
      <w:tr w:rsidR="004A65FA" w:rsidRPr="00605B86" w14:paraId="20F36588" w14:textId="77777777" w:rsidTr="004A65FA">
        <w:tc>
          <w:tcPr>
            <w:tcW w:w="1242" w:type="dxa"/>
          </w:tcPr>
          <w:p w14:paraId="1FC3F449" w14:textId="77777777" w:rsidR="004A65FA" w:rsidRPr="00942212" w:rsidRDefault="004A65FA" w:rsidP="004A65FA">
            <w:pPr>
              <w:suppressLineNumbers/>
              <w:spacing w:line="280" w:lineRule="exact"/>
              <w:jc w:val="both"/>
              <w:rPr>
                <w:rFonts w:ascii="Calibri" w:hAnsi="Calibri" w:cs="Calibri"/>
                <w:sz w:val="22"/>
                <w:szCs w:val="22"/>
              </w:rPr>
            </w:pPr>
            <w:r w:rsidRPr="00942212">
              <w:rPr>
                <w:rFonts w:ascii="Calibri" w:hAnsi="Calibri" w:cs="Calibri"/>
                <w:sz w:val="22"/>
                <w:szCs w:val="22"/>
              </w:rPr>
              <w:t>UVP:</w:t>
            </w:r>
          </w:p>
        </w:tc>
        <w:tc>
          <w:tcPr>
            <w:tcW w:w="7568" w:type="dxa"/>
            <w:gridSpan w:val="2"/>
          </w:tcPr>
          <w:p w14:paraId="3B7F6285" w14:textId="77777777" w:rsidR="004A65FA" w:rsidRPr="00773CFF" w:rsidRDefault="00EA515D" w:rsidP="00CA2B9C">
            <w:pPr>
              <w:suppressLineNumbers/>
              <w:spacing w:line="280" w:lineRule="exact"/>
              <w:rPr>
                <w:rFonts w:ascii="Calibri" w:hAnsi="Calibri" w:cs="Calibri"/>
                <w:sz w:val="22"/>
                <w:szCs w:val="22"/>
                <w:highlight w:val="yellow"/>
              </w:rPr>
            </w:pPr>
            <w:r w:rsidRPr="00EA515D">
              <w:rPr>
                <w:rFonts w:ascii="Calibri" w:hAnsi="Calibri" w:cs="Calibri"/>
                <w:sz w:val="22"/>
                <w:szCs w:val="22"/>
              </w:rPr>
              <w:t>17</w:t>
            </w:r>
            <w:r w:rsidR="00A51F36" w:rsidRPr="00EA515D">
              <w:rPr>
                <w:rFonts w:ascii="Calibri" w:hAnsi="Calibri" w:cs="Calibri"/>
                <w:sz w:val="22"/>
                <w:szCs w:val="22"/>
              </w:rPr>
              <w:t>0</w:t>
            </w:r>
            <w:r w:rsidR="00CA2B9C" w:rsidRPr="00EA515D">
              <w:rPr>
                <w:rFonts w:ascii="Calibri" w:hAnsi="Calibri" w:cs="Calibri"/>
                <w:sz w:val="22"/>
                <w:szCs w:val="22"/>
              </w:rPr>
              <w:t xml:space="preserve"> Eur</w:t>
            </w:r>
            <w:r w:rsidR="00CA2B9C" w:rsidRPr="00773CFF">
              <w:rPr>
                <w:rFonts w:ascii="Calibri" w:hAnsi="Calibri" w:cs="Calibri"/>
                <w:sz w:val="22"/>
                <w:szCs w:val="22"/>
              </w:rPr>
              <w:t>o</w:t>
            </w:r>
          </w:p>
        </w:tc>
      </w:tr>
    </w:tbl>
    <w:p w14:paraId="0C42CA24" w14:textId="77777777" w:rsidR="00FF0563" w:rsidRPr="00773CFF" w:rsidRDefault="00FF0563" w:rsidP="00313B4B"/>
    <w:p w14:paraId="4A9CC35C" w14:textId="77777777" w:rsidR="001315C2" w:rsidRPr="00313B4B" w:rsidRDefault="00652634" w:rsidP="00313B4B">
      <w:pPr>
        <w:rPr>
          <w:rFonts w:asciiTheme="minorHAnsi" w:eastAsiaTheme="minorHAnsi" w:hAnsiTheme="minorHAnsi" w:cstheme="minorHAnsi"/>
          <w:color w:val="0000FF"/>
          <w:sz w:val="22"/>
          <w:szCs w:val="22"/>
          <w:u w:val="single"/>
          <w:lang w:eastAsia="en-US"/>
        </w:rPr>
      </w:pPr>
      <w:r>
        <w:rPr>
          <w:rFonts w:asciiTheme="minorHAnsi" w:eastAsiaTheme="minorHAnsi" w:hAnsiTheme="minorHAnsi" w:cs="Calibri"/>
          <w:sz w:val="22"/>
          <w:szCs w:val="22"/>
          <w:lang w:eastAsia="en-US"/>
        </w:rPr>
        <w:t>We</w:t>
      </w:r>
      <w:r w:rsidR="001315C2" w:rsidRPr="00313B4B">
        <w:rPr>
          <w:rFonts w:asciiTheme="minorHAnsi" w:eastAsiaTheme="minorHAnsi" w:hAnsiTheme="minorHAnsi" w:cs="Calibri"/>
          <w:sz w:val="22"/>
          <w:szCs w:val="22"/>
          <w:lang w:eastAsia="en-US"/>
        </w:rPr>
        <w:t>itere Infos über</w:t>
      </w:r>
    </w:p>
    <w:p w14:paraId="7BC5F989" w14:textId="77777777" w:rsidR="00FF0563" w:rsidRDefault="007C026E" w:rsidP="001315C2">
      <w:pPr>
        <w:suppressLineNumbers/>
        <w:jc w:val="both"/>
        <w:rPr>
          <w:rFonts w:asciiTheme="minorHAnsi" w:eastAsiaTheme="minorHAnsi" w:hAnsiTheme="minorHAnsi" w:cstheme="minorHAnsi"/>
          <w:color w:val="0000FF"/>
          <w:sz w:val="22"/>
          <w:szCs w:val="22"/>
          <w:u w:val="single"/>
          <w:lang w:eastAsia="en-US"/>
        </w:rPr>
      </w:pPr>
      <w:hyperlink r:id="rId24" w:history="1">
        <w:r w:rsidR="001315C2" w:rsidRPr="00313B4B">
          <w:rPr>
            <w:rFonts w:asciiTheme="minorHAnsi" w:eastAsiaTheme="minorHAnsi" w:hAnsiTheme="minorHAnsi" w:cstheme="minorHAnsi"/>
            <w:color w:val="0000FF"/>
            <w:sz w:val="22"/>
            <w:szCs w:val="22"/>
            <w:u w:val="single"/>
            <w:lang w:eastAsia="en-US"/>
          </w:rPr>
          <w:t>http://www.chromeindustries.com</w:t>
        </w:r>
      </w:hyperlink>
      <w:r w:rsidR="00FF0563">
        <w:rPr>
          <w:rFonts w:asciiTheme="minorHAnsi" w:eastAsiaTheme="minorHAnsi" w:hAnsiTheme="minorHAnsi" w:cstheme="minorHAnsi"/>
          <w:color w:val="0000FF"/>
          <w:sz w:val="22"/>
          <w:szCs w:val="22"/>
          <w:u w:val="single"/>
          <w:lang w:eastAsia="en-US"/>
        </w:rPr>
        <w:t xml:space="preserve">/stores/ </w:t>
      </w:r>
    </w:p>
    <w:p w14:paraId="24C5E51B" w14:textId="7502ECC9" w:rsidR="001315C2" w:rsidRPr="00FF0563" w:rsidRDefault="007C026E" w:rsidP="001315C2">
      <w:pPr>
        <w:suppressLineNumbers/>
        <w:jc w:val="both"/>
        <w:rPr>
          <w:rFonts w:asciiTheme="minorHAnsi" w:eastAsiaTheme="minorHAnsi" w:hAnsiTheme="minorHAnsi" w:cstheme="minorHAnsi"/>
          <w:color w:val="0000FF"/>
          <w:sz w:val="22"/>
          <w:szCs w:val="22"/>
          <w:u w:val="single"/>
          <w:lang w:eastAsia="en-US"/>
        </w:rPr>
      </w:pPr>
      <w:hyperlink r:id="rId25" w:history="1">
        <w:r w:rsidR="001315C2" w:rsidRPr="00313B4B">
          <w:rPr>
            <w:rFonts w:asciiTheme="minorHAnsi" w:eastAsiaTheme="minorHAnsi" w:hAnsiTheme="minorHAnsi" w:cstheme="minorHAnsi"/>
            <w:color w:val="0000FF"/>
            <w:sz w:val="22"/>
            <w:szCs w:val="22"/>
            <w:u w:val="single"/>
            <w:lang w:eastAsia="en-US"/>
          </w:rPr>
          <w:t>https://www.youtube.com/user/StreetsofChrome</w:t>
        </w:r>
      </w:hyperlink>
    </w:p>
    <w:p w14:paraId="56F2F83A" w14:textId="77777777" w:rsidR="00A65F83" w:rsidRDefault="007C026E" w:rsidP="00A65F83">
      <w:pPr>
        <w:suppressLineNumbers/>
        <w:jc w:val="both"/>
        <w:rPr>
          <w:rFonts w:asciiTheme="minorHAnsi" w:eastAsiaTheme="minorHAnsi" w:hAnsiTheme="minorHAnsi" w:cstheme="minorHAnsi"/>
          <w:sz w:val="22"/>
          <w:szCs w:val="22"/>
          <w:lang w:eastAsia="en-US"/>
        </w:rPr>
      </w:pPr>
      <w:hyperlink r:id="rId26" w:history="1">
        <w:r w:rsidR="00A65F83" w:rsidRPr="00AD587E">
          <w:rPr>
            <w:rStyle w:val="Hyperlink"/>
            <w:rFonts w:asciiTheme="minorHAnsi" w:eastAsiaTheme="minorHAnsi" w:hAnsiTheme="minorHAnsi" w:cstheme="minorHAnsi"/>
            <w:sz w:val="22"/>
            <w:szCs w:val="22"/>
            <w:lang w:eastAsia="en-US"/>
          </w:rPr>
          <w:t>https://www.instagram.com/chrome_europe/</w:t>
        </w:r>
      </w:hyperlink>
    </w:p>
    <w:p w14:paraId="4229A47C" w14:textId="77777777" w:rsidR="001315C2" w:rsidRPr="00FF0563" w:rsidRDefault="007C026E" w:rsidP="001315C2">
      <w:pPr>
        <w:suppressLineNumbers/>
        <w:jc w:val="both"/>
        <w:rPr>
          <w:rFonts w:asciiTheme="minorHAnsi" w:eastAsiaTheme="minorHAnsi" w:hAnsiTheme="minorHAnsi" w:cstheme="minorHAnsi"/>
          <w:color w:val="0000FF"/>
          <w:sz w:val="22"/>
          <w:szCs w:val="22"/>
          <w:u w:val="single"/>
          <w:lang w:val="en-US" w:eastAsia="en-US"/>
        </w:rPr>
      </w:pPr>
      <w:r>
        <w:fldChar w:fldCharType="begin"/>
      </w:r>
      <w:r w:rsidRPr="007C026E">
        <w:rPr>
          <w:lang w:val="en-US"/>
        </w:rPr>
        <w:instrText xml:space="preserve"> HYPERLINK "https://vimeo.com/chromeindustries" </w:instrText>
      </w:r>
      <w:r>
        <w:fldChar w:fldCharType="separate"/>
      </w:r>
      <w:r w:rsidR="001315C2" w:rsidRPr="00FF0563">
        <w:rPr>
          <w:rFonts w:asciiTheme="minorHAnsi" w:eastAsiaTheme="minorHAnsi" w:hAnsiTheme="minorHAnsi" w:cstheme="minorHAnsi"/>
          <w:color w:val="0000FF"/>
          <w:sz w:val="22"/>
          <w:szCs w:val="22"/>
          <w:u w:val="single"/>
          <w:lang w:val="en-US" w:eastAsia="en-US"/>
        </w:rPr>
        <w:t>https://vimeo.com/chromeindustries</w:t>
      </w:r>
      <w:r>
        <w:rPr>
          <w:rFonts w:asciiTheme="minorHAnsi" w:eastAsiaTheme="minorHAnsi" w:hAnsiTheme="minorHAnsi" w:cstheme="minorHAnsi"/>
          <w:color w:val="0000FF"/>
          <w:sz w:val="22"/>
          <w:szCs w:val="22"/>
          <w:u w:val="single"/>
          <w:lang w:val="en-US" w:eastAsia="en-US"/>
        </w:rPr>
        <w:fldChar w:fldCharType="end"/>
      </w:r>
    </w:p>
    <w:p w14:paraId="5297F39A" w14:textId="77777777" w:rsidR="00FF6338" w:rsidRPr="00FF0563" w:rsidRDefault="00FF6338" w:rsidP="001315C2">
      <w:pPr>
        <w:suppressLineNumbers/>
        <w:jc w:val="both"/>
        <w:rPr>
          <w:rFonts w:asciiTheme="minorHAnsi" w:eastAsiaTheme="minorHAnsi" w:hAnsiTheme="minorHAnsi" w:cstheme="minorHAnsi"/>
          <w:sz w:val="22"/>
          <w:szCs w:val="22"/>
          <w:lang w:val="en-US" w:eastAsia="en-US"/>
        </w:rPr>
      </w:pPr>
    </w:p>
    <w:p w14:paraId="2A692A85" w14:textId="47FF526D" w:rsidR="001315C2" w:rsidRPr="00FF0563" w:rsidRDefault="001315C2" w:rsidP="001315C2">
      <w:pPr>
        <w:suppressLineNumbers/>
        <w:jc w:val="both"/>
        <w:rPr>
          <w:rFonts w:ascii="Calibri" w:eastAsiaTheme="minorHAnsi" w:hAnsi="Calibri" w:cs="Calibri"/>
          <w:bCs/>
          <w:sz w:val="22"/>
          <w:szCs w:val="22"/>
          <w:lang w:val="en-US" w:eastAsia="en-US"/>
        </w:rPr>
      </w:pPr>
      <w:proofErr w:type="spellStart"/>
      <w:r w:rsidRPr="00FF0563">
        <w:rPr>
          <w:rFonts w:ascii="Calibri" w:eastAsiaTheme="minorHAnsi" w:hAnsi="Calibri" w:cs="Calibri"/>
          <w:bCs/>
          <w:sz w:val="22"/>
          <w:szCs w:val="22"/>
          <w:lang w:val="en-US" w:eastAsia="en-US"/>
        </w:rPr>
        <w:t>Fotos</w:t>
      </w:r>
      <w:proofErr w:type="spellEnd"/>
      <w:r w:rsidRPr="00FF0563">
        <w:rPr>
          <w:rFonts w:ascii="Calibri" w:eastAsiaTheme="minorHAnsi" w:hAnsi="Calibri" w:cs="Calibri"/>
          <w:bCs/>
          <w:sz w:val="22"/>
          <w:szCs w:val="22"/>
          <w:lang w:val="en-US" w:eastAsia="en-US"/>
        </w:rPr>
        <w:t>/</w:t>
      </w:r>
      <w:proofErr w:type="spellStart"/>
      <w:r w:rsidRPr="00FF0563">
        <w:rPr>
          <w:rFonts w:ascii="Calibri" w:eastAsiaTheme="minorHAnsi" w:hAnsi="Calibri" w:cs="Calibri"/>
          <w:bCs/>
          <w:sz w:val="22"/>
          <w:szCs w:val="22"/>
          <w:lang w:val="en-US" w:eastAsia="en-US"/>
        </w:rPr>
        <w:t>Bild</w:t>
      </w:r>
      <w:r w:rsidR="00942212" w:rsidRPr="00FF0563">
        <w:rPr>
          <w:rFonts w:ascii="Calibri" w:eastAsiaTheme="minorHAnsi" w:hAnsi="Calibri" w:cs="Calibri"/>
          <w:bCs/>
          <w:sz w:val="22"/>
          <w:szCs w:val="22"/>
          <w:lang w:val="en-US" w:eastAsia="en-US"/>
        </w:rPr>
        <w:t>rechte</w:t>
      </w:r>
      <w:proofErr w:type="spellEnd"/>
      <w:r w:rsidRPr="00FF0563">
        <w:rPr>
          <w:rFonts w:ascii="Calibri" w:eastAsiaTheme="minorHAnsi" w:hAnsi="Calibri" w:cs="Calibri"/>
          <w:bCs/>
          <w:sz w:val="22"/>
          <w:szCs w:val="22"/>
          <w:lang w:val="en-US" w:eastAsia="en-US"/>
        </w:rPr>
        <w:t>:  Chrome</w:t>
      </w:r>
      <w:r w:rsidR="00B13D2A" w:rsidRPr="00FF0563">
        <w:rPr>
          <w:rFonts w:ascii="Calibri" w:eastAsiaTheme="minorHAnsi" w:hAnsi="Calibri" w:cs="Calibri"/>
          <w:bCs/>
          <w:sz w:val="22"/>
          <w:szCs w:val="22"/>
          <w:lang w:val="en-US" w:eastAsia="en-US"/>
        </w:rPr>
        <w:t xml:space="preserve"> </w:t>
      </w:r>
    </w:p>
    <w:p w14:paraId="1F910669" w14:textId="77777777" w:rsidR="001315C2" w:rsidRPr="00313B4B" w:rsidRDefault="00652634" w:rsidP="001315C2">
      <w:pPr>
        <w:suppressLineNumbers/>
        <w:jc w:val="both"/>
        <w:rPr>
          <w:rFonts w:asciiTheme="minorHAnsi" w:eastAsiaTheme="minorHAnsi" w:hAnsiTheme="minorHAnsi" w:cstheme="minorHAnsi"/>
          <w:sz w:val="22"/>
          <w:szCs w:val="22"/>
          <w:lang w:eastAsia="en-US"/>
        </w:rPr>
      </w:pPr>
      <w:r>
        <w:rPr>
          <w:rFonts w:ascii="Calibri" w:eastAsiaTheme="minorHAnsi" w:hAnsi="Calibri" w:cs="Calibri"/>
          <w:bCs/>
          <w:sz w:val="22"/>
          <w:szCs w:val="22"/>
          <w:lang w:eastAsia="en-US"/>
        </w:rPr>
        <w:t xml:space="preserve">Bezugsquellen: </w:t>
      </w:r>
      <w:r w:rsidR="001315C2" w:rsidRPr="00313B4B">
        <w:rPr>
          <w:rFonts w:ascii="Calibri" w:eastAsiaTheme="minorHAnsi" w:hAnsi="Calibri" w:cs="Calibri"/>
          <w:bCs/>
          <w:sz w:val="22"/>
          <w:szCs w:val="22"/>
          <w:lang w:eastAsia="en-US"/>
        </w:rPr>
        <w:t xml:space="preserve">     im ausgewählten Fachhandel und über</w:t>
      </w:r>
      <w:r w:rsidR="001315C2" w:rsidRPr="00313B4B">
        <w:rPr>
          <w:rFonts w:ascii="Calibri" w:eastAsiaTheme="minorHAnsi" w:hAnsi="Calibri" w:cs="Calibri"/>
          <w:b/>
          <w:bCs/>
          <w:sz w:val="22"/>
          <w:szCs w:val="22"/>
          <w:lang w:eastAsia="en-US"/>
        </w:rPr>
        <w:t xml:space="preserve"> </w:t>
      </w:r>
      <w:hyperlink r:id="rId27" w:history="1">
        <w:r w:rsidR="001315C2" w:rsidRPr="00313B4B">
          <w:rPr>
            <w:rFonts w:asciiTheme="minorHAnsi" w:eastAsiaTheme="minorHAnsi" w:hAnsiTheme="minorHAnsi" w:cstheme="minorHAnsi"/>
            <w:color w:val="0000FF"/>
            <w:sz w:val="22"/>
            <w:szCs w:val="22"/>
            <w:u w:val="single"/>
            <w:lang w:eastAsia="en-US"/>
          </w:rPr>
          <w:t>www.chromeindustries.com</w:t>
        </w:r>
      </w:hyperlink>
    </w:p>
    <w:p w14:paraId="19AFB8AC" w14:textId="77777777" w:rsidR="001315C2" w:rsidRPr="00313B4B" w:rsidRDefault="001315C2" w:rsidP="001315C2">
      <w:pPr>
        <w:suppressLineNumbers/>
        <w:jc w:val="both"/>
        <w:rPr>
          <w:rFonts w:ascii="Calibri" w:eastAsiaTheme="minorHAnsi" w:hAnsi="Calibri" w:cs="Calibri"/>
          <w:sz w:val="20"/>
          <w:szCs w:val="20"/>
          <w:lang w:eastAsia="en-US"/>
        </w:rPr>
      </w:pPr>
    </w:p>
    <w:p w14:paraId="054C5FC0" w14:textId="77777777" w:rsidR="001315C2" w:rsidRPr="00313B4B" w:rsidRDefault="00C3379A" w:rsidP="001315C2">
      <w:pPr>
        <w:suppressLineNumbers/>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18</w:t>
      </w:r>
      <w:r w:rsidR="001315C2" w:rsidRPr="00313B4B">
        <w:rPr>
          <w:rFonts w:asciiTheme="minorHAnsi" w:eastAsiaTheme="minorHAnsi" w:hAnsiTheme="minorHAnsi" w:cs="Calibri"/>
          <w:sz w:val="22"/>
          <w:szCs w:val="22"/>
          <w:lang w:eastAsia="en-US"/>
        </w:rPr>
        <w:t>0</w:t>
      </w:r>
      <w:r w:rsidR="00605B86">
        <w:rPr>
          <w:rFonts w:asciiTheme="minorHAnsi" w:eastAsiaTheme="minorHAnsi" w:hAnsiTheme="minorHAnsi" w:cs="Calibri"/>
          <w:sz w:val="22"/>
          <w:szCs w:val="22"/>
          <w:lang w:eastAsia="en-US"/>
        </w:rPr>
        <w:t>3</w:t>
      </w:r>
    </w:p>
    <w:p w14:paraId="5E02043E" w14:textId="77777777" w:rsidR="001315C2" w:rsidRPr="00313B4B" w:rsidRDefault="001315C2" w:rsidP="001315C2">
      <w:pPr>
        <w:suppressLineNumbers/>
        <w:jc w:val="both"/>
        <w:rPr>
          <w:rFonts w:asciiTheme="minorHAnsi" w:eastAsiaTheme="minorHAnsi" w:hAnsiTheme="minorHAnsi" w:cstheme="minorHAnsi"/>
          <w:sz w:val="22"/>
          <w:szCs w:val="22"/>
          <w:lang w:eastAsia="en-US"/>
        </w:rPr>
      </w:pPr>
    </w:p>
    <w:p w14:paraId="0E69A0E8" w14:textId="50715EB3" w:rsidR="001315C2" w:rsidRPr="00313B4B" w:rsidRDefault="001315C2" w:rsidP="001315C2">
      <w:pPr>
        <w:rPr>
          <w:rFonts w:asciiTheme="minorHAnsi" w:eastAsiaTheme="minorHAnsi" w:hAnsiTheme="minorHAnsi" w:cstheme="minorBidi"/>
          <w:sz w:val="22"/>
          <w:szCs w:val="22"/>
          <w:lang w:eastAsia="en-US"/>
        </w:rPr>
      </w:pPr>
      <w:r w:rsidRPr="00313B4B">
        <w:rPr>
          <w:rFonts w:asciiTheme="minorHAnsi" w:eastAsiaTheme="minorHAnsi" w:hAnsiTheme="minorHAnsi" w:cstheme="minorBidi"/>
          <w:sz w:val="22"/>
          <w:szCs w:val="22"/>
          <w:lang w:eastAsia="en-US"/>
        </w:rPr>
        <w:t>Text (.</w:t>
      </w:r>
      <w:proofErr w:type="spellStart"/>
      <w:r w:rsidRPr="00313B4B">
        <w:rPr>
          <w:rFonts w:asciiTheme="minorHAnsi" w:eastAsiaTheme="minorHAnsi" w:hAnsiTheme="minorHAnsi" w:cstheme="minorBidi"/>
          <w:sz w:val="22"/>
          <w:szCs w:val="22"/>
          <w:lang w:eastAsia="en-US"/>
        </w:rPr>
        <w:t>doc</w:t>
      </w:r>
      <w:proofErr w:type="spellEnd"/>
      <w:r w:rsidRPr="00313B4B">
        <w:rPr>
          <w:rFonts w:asciiTheme="minorHAnsi" w:eastAsiaTheme="minorHAnsi" w:hAnsiTheme="minorHAnsi" w:cstheme="minorBidi"/>
          <w:sz w:val="22"/>
          <w:szCs w:val="22"/>
          <w:lang w:eastAsia="en-US"/>
        </w:rPr>
        <w:t xml:space="preserve">) und </w:t>
      </w:r>
      <w:r w:rsidR="00942212">
        <w:rPr>
          <w:rFonts w:asciiTheme="minorHAnsi" w:eastAsiaTheme="minorHAnsi" w:hAnsiTheme="minorHAnsi" w:cstheme="minorBidi"/>
          <w:sz w:val="22"/>
          <w:szCs w:val="22"/>
          <w:lang w:eastAsia="en-US"/>
        </w:rPr>
        <w:t>F</w:t>
      </w:r>
      <w:r w:rsidRPr="00313B4B">
        <w:rPr>
          <w:rFonts w:asciiTheme="minorHAnsi" w:eastAsiaTheme="minorHAnsi" w:hAnsiTheme="minorHAnsi" w:cstheme="minorBidi"/>
          <w:sz w:val="22"/>
          <w:szCs w:val="22"/>
          <w:lang w:eastAsia="en-US"/>
        </w:rPr>
        <w:t xml:space="preserve">otos (300 dpi) stehen in der </w:t>
      </w:r>
      <w:r w:rsidR="00622693" w:rsidRPr="00622693">
        <w:rPr>
          <w:rFonts w:asciiTheme="minorHAnsi" w:eastAsiaTheme="minorHAnsi" w:hAnsiTheme="minorHAnsi" w:cstheme="minorBidi"/>
          <w:sz w:val="22"/>
        </w:rPr>
        <w:t xml:space="preserve">Chrome </w:t>
      </w:r>
      <w:hyperlink r:id="rId28" w:history="1">
        <w:r w:rsidR="00622693" w:rsidRPr="00DD6783">
          <w:rPr>
            <w:rStyle w:val="Hyperlink"/>
            <w:rFonts w:asciiTheme="minorHAnsi" w:eastAsiaTheme="minorHAnsi" w:hAnsiTheme="minorHAnsi" w:cstheme="minorBidi"/>
            <w:sz w:val="22"/>
          </w:rPr>
          <w:t>Dropbox</w:t>
        </w:r>
      </w:hyperlink>
      <w:r w:rsidRPr="00313B4B">
        <w:rPr>
          <w:rFonts w:asciiTheme="minorHAnsi" w:eastAsiaTheme="minorHAnsi" w:hAnsiTheme="minorHAnsi" w:cstheme="minorBidi"/>
          <w:sz w:val="22"/>
          <w:szCs w:val="22"/>
          <w:lang w:eastAsia="en-US"/>
        </w:rPr>
        <w:t xml:space="preserve"> zum Download bereit. </w:t>
      </w:r>
    </w:p>
    <w:p w14:paraId="054EAAB8" w14:textId="77777777" w:rsidR="001315C2" w:rsidRPr="00313B4B" w:rsidRDefault="001315C2" w:rsidP="001315C2">
      <w:pPr>
        <w:widowControl w:val="0"/>
        <w:suppressLineNumbers/>
        <w:jc w:val="both"/>
        <w:rPr>
          <w:rFonts w:ascii="Calibri" w:eastAsiaTheme="minorHAnsi" w:hAnsi="Calibri" w:cs="Calibri"/>
          <w:b/>
          <w:bCs/>
          <w:sz w:val="20"/>
          <w:szCs w:val="20"/>
          <w:u w:val="single"/>
          <w:lang w:eastAsia="en-US"/>
        </w:rPr>
      </w:pPr>
    </w:p>
    <w:p w14:paraId="35F7FE6E" w14:textId="77777777" w:rsidR="001315C2" w:rsidRPr="00313B4B" w:rsidRDefault="001315C2" w:rsidP="001315C2">
      <w:pPr>
        <w:widowControl w:val="0"/>
        <w:suppressLineNumbers/>
        <w:jc w:val="both"/>
        <w:rPr>
          <w:rFonts w:ascii="Calibri" w:eastAsiaTheme="minorHAnsi" w:hAnsi="Calibri" w:cs="Calibri"/>
          <w:sz w:val="20"/>
          <w:szCs w:val="20"/>
          <w:u w:val="single"/>
          <w:lang w:eastAsia="en-US"/>
        </w:rPr>
      </w:pPr>
      <w:r w:rsidRPr="00313B4B">
        <w:rPr>
          <w:rFonts w:ascii="Calibri" w:eastAsiaTheme="minorHAnsi" w:hAnsi="Calibri" w:cs="Calibri"/>
          <w:b/>
          <w:bCs/>
          <w:sz w:val="20"/>
          <w:szCs w:val="20"/>
          <w:u w:val="single"/>
          <w:lang w:eastAsia="en-US"/>
        </w:rPr>
        <w:t>Pressekontakt</w:t>
      </w:r>
      <w:r w:rsidRPr="00313B4B">
        <w:rPr>
          <w:rFonts w:ascii="Calibri" w:eastAsiaTheme="minorHAnsi" w:hAnsi="Calibri" w:cs="Calibri"/>
          <w:sz w:val="20"/>
          <w:szCs w:val="20"/>
          <w:u w:val="single"/>
          <w:lang w:eastAsia="en-US"/>
        </w:rPr>
        <w:t>:</w:t>
      </w:r>
    </w:p>
    <w:p w14:paraId="05E89489" w14:textId="77777777" w:rsidR="00E56064" w:rsidRDefault="00E56064" w:rsidP="00E56064">
      <w:pPr>
        <w:widowControl w:val="0"/>
        <w:suppressLineNumbers/>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W&amp;P PUBLIPRESS GmbH</w:t>
      </w:r>
    </w:p>
    <w:p w14:paraId="469705B0" w14:textId="77777777" w:rsidR="00E56064" w:rsidRDefault="00E56064" w:rsidP="00E56064">
      <w:pPr>
        <w:widowControl w:val="0"/>
        <w:suppressLineNumbers/>
        <w:jc w:val="both"/>
        <w:rPr>
          <w:rFonts w:ascii="Calibri" w:eastAsiaTheme="minorHAnsi" w:hAnsi="Calibri" w:cs="Calibri"/>
          <w:sz w:val="20"/>
          <w:szCs w:val="20"/>
          <w:lang w:eastAsia="en-US"/>
        </w:rPr>
      </w:pPr>
      <w:r>
        <w:rPr>
          <w:rFonts w:ascii="Calibri" w:eastAsiaTheme="minorHAnsi" w:hAnsi="Calibri" w:cs="Calibri"/>
          <w:sz w:val="20"/>
          <w:szCs w:val="20"/>
          <w:lang w:eastAsia="en-US"/>
        </w:rPr>
        <w:t>Andreas Kutter, S</w:t>
      </w:r>
      <w:r w:rsidR="00B13D2A">
        <w:rPr>
          <w:rFonts w:ascii="Calibri" w:eastAsiaTheme="minorHAnsi" w:hAnsi="Calibri" w:cs="Calibri"/>
          <w:sz w:val="20"/>
          <w:szCs w:val="20"/>
          <w:lang w:eastAsia="en-US"/>
        </w:rPr>
        <w:t>abine von der Heyde</w:t>
      </w:r>
    </w:p>
    <w:p w14:paraId="2AC21A70" w14:textId="77777777" w:rsidR="00E56064" w:rsidRDefault="00E56064" w:rsidP="00E56064">
      <w:pPr>
        <w:widowControl w:val="0"/>
        <w:suppressLineNumbers/>
        <w:jc w:val="both"/>
        <w:rPr>
          <w:rFonts w:ascii="Calibri" w:eastAsiaTheme="minorHAnsi" w:hAnsi="Calibri" w:cs="Calibri"/>
          <w:sz w:val="20"/>
          <w:szCs w:val="20"/>
          <w:lang w:val="it-IT" w:eastAsia="en-US"/>
        </w:rPr>
      </w:pPr>
      <w:r>
        <w:rPr>
          <w:rFonts w:ascii="Calibri" w:eastAsiaTheme="minorHAnsi" w:hAnsi="Calibri" w:cs="Calibri"/>
          <w:sz w:val="20"/>
          <w:szCs w:val="20"/>
          <w:lang w:val="it-IT" w:eastAsia="en-US"/>
        </w:rPr>
        <w:t>Alte Landstraße 12-14, D - 85521 Ottobrunn</w:t>
      </w:r>
    </w:p>
    <w:p w14:paraId="737D0AEF" w14:textId="77777777" w:rsidR="00E56064" w:rsidRDefault="00E56064" w:rsidP="00E56064">
      <w:pPr>
        <w:widowControl w:val="0"/>
        <w:suppressLineNumbers/>
        <w:jc w:val="both"/>
        <w:rPr>
          <w:rFonts w:ascii="Calibri" w:eastAsiaTheme="minorHAnsi" w:hAnsi="Calibri" w:cs="Calibri"/>
          <w:sz w:val="20"/>
          <w:szCs w:val="20"/>
          <w:lang w:val="it-IT" w:eastAsia="en-US"/>
        </w:rPr>
      </w:pPr>
      <w:r>
        <w:rPr>
          <w:rFonts w:ascii="Calibri" w:eastAsiaTheme="minorHAnsi" w:hAnsi="Calibri" w:cs="Calibri"/>
          <w:sz w:val="20"/>
          <w:szCs w:val="20"/>
          <w:lang w:val="it-IT" w:eastAsia="en-US"/>
        </w:rPr>
        <w:t>Tel.: +49 89 660396-6</w:t>
      </w:r>
    </w:p>
    <w:p w14:paraId="1F196145" w14:textId="77777777" w:rsidR="00E56064" w:rsidRDefault="00E56064" w:rsidP="00E56064">
      <w:pPr>
        <w:widowControl w:val="0"/>
        <w:suppressLineNumbers/>
        <w:jc w:val="both"/>
        <w:rPr>
          <w:rFonts w:ascii="Calibri" w:eastAsiaTheme="minorHAnsi" w:hAnsi="Calibri" w:cs="Calibri"/>
          <w:sz w:val="20"/>
          <w:szCs w:val="20"/>
          <w:lang w:val="it-IT" w:eastAsia="en-US"/>
        </w:rPr>
      </w:pPr>
      <w:r>
        <w:rPr>
          <w:rFonts w:ascii="Calibri" w:eastAsiaTheme="minorHAnsi" w:hAnsi="Calibri" w:cs="Calibri"/>
          <w:sz w:val="20"/>
          <w:szCs w:val="20"/>
          <w:lang w:val="it-IT" w:eastAsia="en-US"/>
        </w:rPr>
        <w:t>E-Mail: chrome@wp-publipress.de</w:t>
      </w:r>
    </w:p>
    <w:p w14:paraId="2BB56404" w14:textId="77777777" w:rsidR="00E56064" w:rsidRDefault="007C026E" w:rsidP="00E56064">
      <w:pPr>
        <w:keepNext/>
        <w:keepLines/>
        <w:suppressLineNumbers/>
        <w:outlineLvl w:val="0"/>
        <w:rPr>
          <w:rFonts w:ascii="Calibri" w:eastAsiaTheme="majorEastAsia" w:hAnsi="Calibri" w:cs="Calibri"/>
          <w:bCs/>
          <w:color w:val="365F91" w:themeColor="accent1" w:themeShade="BF"/>
          <w:sz w:val="20"/>
          <w:szCs w:val="20"/>
          <w:lang w:val="en-US" w:eastAsia="en-US"/>
        </w:rPr>
      </w:pPr>
      <w:r>
        <w:fldChar w:fldCharType="begin"/>
      </w:r>
      <w:r w:rsidRPr="007C026E">
        <w:rPr>
          <w:lang w:val="en-US"/>
        </w:rPr>
        <w:instrText xml:space="preserve"> HYPERLINK "http://www.wp-publipress.de" </w:instrText>
      </w:r>
      <w:r>
        <w:fldChar w:fldCharType="separate"/>
      </w:r>
      <w:r w:rsidR="00E56064">
        <w:rPr>
          <w:rStyle w:val="Hyperlink"/>
          <w:rFonts w:ascii="Calibri" w:eastAsiaTheme="majorEastAsia" w:hAnsi="Calibri" w:cs="Calibri"/>
          <w:bCs/>
          <w:sz w:val="20"/>
          <w:szCs w:val="20"/>
          <w:lang w:val="en-US" w:eastAsia="en-US"/>
        </w:rPr>
        <w:t>www.wp-publipress.de</w:t>
      </w:r>
      <w:r>
        <w:rPr>
          <w:rStyle w:val="Hyperlink"/>
          <w:rFonts w:ascii="Calibri" w:eastAsiaTheme="majorEastAsia" w:hAnsi="Calibri" w:cs="Calibri"/>
          <w:bCs/>
          <w:sz w:val="20"/>
          <w:szCs w:val="20"/>
          <w:lang w:val="en-US" w:eastAsia="en-US"/>
        </w:rPr>
        <w:fldChar w:fldCharType="end"/>
      </w:r>
    </w:p>
    <w:p w14:paraId="68CAC006" w14:textId="77777777" w:rsidR="001315C2" w:rsidRPr="00313B4B" w:rsidRDefault="001315C2" w:rsidP="001315C2">
      <w:pPr>
        <w:rPr>
          <w:rFonts w:asciiTheme="minorHAnsi" w:eastAsiaTheme="minorHAnsi" w:hAnsiTheme="minorHAnsi" w:cstheme="minorBidi"/>
          <w:sz w:val="22"/>
          <w:szCs w:val="22"/>
          <w:lang w:val="en-US" w:eastAsia="en-US"/>
        </w:rPr>
      </w:pPr>
    </w:p>
    <w:p w14:paraId="45358676" w14:textId="77777777" w:rsidR="001315C2" w:rsidRPr="00313B4B" w:rsidRDefault="001315C2" w:rsidP="001315C2">
      <w:pPr>
        <w:widowControl w:val="0"/>
        <w:suppressLineNumbers/>
        <w:rPr>
          <w:rFonts w:ascii="Calibri" w:eastAsiaTheme="minorHAnsi" w:hAnsi="Calibri" w:cs="Calibri"/>
          <w:b/>
          <w:bCs/>
          <w:sz w:val="20"/>
          <w:szCs w:val="20"/>
          <w:lang w:val="en-US" w:eastAsia="en-US"/>
        </w:rPr>
      </w:pPr>
      <w:r w:rsidRPr="00313B4B">
        <w:rPr>
          <w:rFonts w:ascii="Calibri" w:eastAsiaTheme="minorHAnsi" w:hAnsi="Calibri" w:cs="Calibri"/>
          <w:b/>
          <w:bCs/>
          <w:sz w:val="20"/>
          <w:szCs w:val="20"/>
          <w:lang w:val="en-US" w:eastAsia="en-US"/>
        </w:rPr>
        <w:t>Chrome Europe BV</w:t>
      </w:r>
    </w:p>
    <w:p w14:paraId="3174465E" w14:textId="77777777" w:rsidR="001315C2" w:rsidRPr="00CA4B9B" w:rsidRDefault="00C8004C" w:rsidP="001315C2">
      <w:pPr>
        <w:widowControl w:val="0"/>
        <w:suppressLineNumbers/>
        <w:rPr>
          <w:rFonts w:ascii="Calibri" w:eastAsiaTheme="minorHAnsi" w:hAnsi="Calibri" w:cs="Calibri"/>
          <w:sz w:val="20"/>
          <w:szCs w:val="20"/>
          <w:lang w:val="en-US" w:eastAsia="en-US"/>
        </w:rPr>
      </w:pPr>
      <w:r w:rsidRPr="00CA4B9B">
        <w:rPr>
          <w:rFonts w:ascii="Calibri" w:eastAsiaTheme="minorHAnsi" w:hAnsi="Calibri" w:cs="Calibri"/>
          <w:sz w:val="20"/>
          <w:szCs w:val="20"/>
          <w:lang w:val="en-US" w:eastAsia="en-US"/>
        </w:rPr>
        <w:t>Chantal Dekens</w:t>
      </w:r>
    </w:p>
    <w:p w14:paraId="54BC5465" w14:textId="77777777" w:rsidR="001315C2" w:rsidRPr="00CA4B9B" w:rsidRDefault="007C4D45" w:rsidP="001315C2">
      <w:pPr>
        <w:widowControl w:val="0"/>
        <w:suppressLineNumbers/>
        <w:rPr>
          <w:rFonts w:ascii="Calibri" w:eastAsiaTheme="minorHAnsi" w:hAnsi="Calibri" w:cs="Calibri"/>
          <w:sz w:val="20"/>
          <w:szCs w:val="20"/>
          <w:lang w:val="en-US" w:eastAsia="en-US"/>
        </w:rPr>
      </w:pPr>
      <w:r w:rsidRPr="00CA4B9B">
        <w:rPr>
          <w:rFonts w:ascii="Calibri" w:eastAsiaTheme="minorHAnsi" w:hAnsi="Calibri" w:cs="Calibri"/>
          <w:sz w:val="20"/>
          <w:szCs w:val="20"/>
          <w:lang w:val="en-US" w:eastAsia="en-US"/>
        </w:rPr>
        <w:t>Marketing</w:t>
      </w:r>
      <w:r w:rsidR="001315C2" w:rsidRPr="00CA4B9B">
        <w:rPr>
          <w:rFonts w:ascii="Calibri" w:eastAsiaTheme="minorHAnsi" w:hAnsi="Calibri" w:cs="Calibri"/>
          <w:sz w:val="20"/>
          <w:szCs w:val="20"/>
          <w:lang w:val="en-US" w:eastAsia="en-US"/>
        </w:rPr>
        <w:t xml:space="preserve"> </w:t>
      </w:r>
      <w:r w:rsidR="00C8004C" w:rsidRPr="00CA4B9B">
        <w:rPr>
          <w:rFonts w:ascii="Calibri" w:eastAsiaTheme="minorHAnsi" w:hAnsi="Calibri" w:cs="Calibri"/>
          <w:sz w:val="20"/>
          <w:szCs w:val="20"/>
          <w:lang w:val="en-US" w:eastAsia="en-US"/>
        </w:rPr>
        <w:t>Coordinator</w:t>
      </w:r>
      <w:r w:rsidR="001315C2" w:rsidRPr="00CA4B9B">
        <w:rPr>
          <w:rFonts w:ascii="Calibri" w:eastAsiaTheme="minorHAnsi" w:hAnsi="Calibri" w:cs="Calibri"/>
          <w:sz w:val="20"/>
          <w:szCs w:val="20"/>
          <w:lang w:val="en-US" w:eastAsia="en-US"/>
        </w:rPr>
        <w:t xml:space="preserve"> Europe</w:t>
      </w:r>
    </w:p>
    <w:p w14:paraId="57FE9522" w14:textId="77777777" w:rsidR="001315C2" w:rsidRPr="00CA4B9B" w:rsidRDefault="001315C2" w:rsidP="001315C2">
      <w:pPr>
        <w:widowControl w:val="0"/>
        <w:suppressLineNumbers/>
        <w:rPr>
          <w:rFonts w:ascii="Calibri" w:eastAsiaTheme="minorHAnsi" w:hAnsi="Calibri" w:cs="Calibri"/>
          <w:sz w:val="20"/>
          <w:szCs w:val="20"/>
          <w:lang w:val="en-US" w:eastAsia="en-US"/>
        </w:rPr>
      </w:pPr>
      <w:proofErr w:type="spellStart"/>
      <w:r w:rsidRPr="00CA4B9B">
        <w:rPr>
          <w:rFonts w:ascii="Calibri" w:eastAsiaTheme="minorHAnsi" w:hAnsi="Calibri" w:cs="Calibri"/>
          <w:sz w:val="20"/>
          <w:szCs w:val="20"/>
          <w:lang w:val="en-US" w:eastAsia="en-US"/>
        </w:rPr>
        <w:t>Lloydstraat</w:t>
      </w:r>
      <w:proofErr w:type="spellEnd"/>
      <w:r w:rsidRPr="00CA4B9B">
        <w:rPr>
          <w:rFonts w:ascii="Calibri" w:eastAsiaTheme="minorHAnsi" w:hAnsi="Calibri" w:cs="Calibri"/>
          <w:sz w:val="20"/>
          <w:szCs w:val="20"/>
          <w:lang w:val="en-US" w:eastAsia="en-US"/>
        </w:rPr>
        <w:t xml:space="preserve"> 62, NL – 3024 EA Rotterdam</w:t>
      </w:r>
    </w:p>
    <w:p w14:paraId="5CAC2F83" w14:textId="77777777" w:rsidR="001315C2" w:rsidRDefault="001315C2" w:rsidP="001315C2">
      <w:pPr>
        <w:widowControl w:val="0"/>
        <w:suppressLineNumbers/>
        <w:rPr>
          <w:rFonts w:ascii="Calibri" w:eastAsiaTheme="minorHAnsi" w:hAnsi="Calibri" w:cs="Calibri"/>
          <w:sz w:val="20"/>
          <w:szCs w:val="20"/>
          <w:lang w:val="it-IT" w:eastAsia="en-US"/>
        </w:rPr>
      </w:pPr>
      <w:r w:rsidRPr="00313B4B">
        <w:rPr>
          <w:rFonts w:ascii="Calibri" w:eastAsiaTheme="minorHAnsi" w:hAnsi="Calibri" w:cs="Calibri"/>
          <w:sz w:val="20"/>
          <w:szCs w:val="20"/>
          <w:lang w:val="it-IT" w:eastAsia="en-US"/>
        </w:rPr>
        <w:t xml:space="preserve">E-Mail: </w:t>
      </w:r>
      <w:hyperlink r:id="rId29" w:history="1">
        <w:r w:rsidR="00A65F83" w:rsidRPr="00AD587E">
          <w:rPr>
            <w:rStyle w:val="Hyperlink"/>
            <w:rFonts w:ascii="Calibri" w:eastAsiaTheme="minorHAnsi" w:hAnsi="Calibri" w:cs="Calibri"/>
            <w:sz w:val="20"/>
            <w:szCs w:val="20"/>
            <w:lang w:val="it-IT" w:eastAsia="en-US"/>
          </w:rPr>
          <w:t>marketing.eu@chromeindustries.com</w:t>
        </w:r>
      </w:hyperlink>
    </w:p>
    <w:p w14:paraId="54A79F96" w14:textId="77777777" w:rsidR="001315C2" w:rsidRPr="00313B4B" w:rsidRDefault="007C026E" w:rsidP="001315C2">
      <w:pPr>
        <w:widowControl w:val="0"/>
        <w:suppressLineNumbers/>
        <w:rPr>
          <w:rFonts w:asciiTheme="minorHAnsi" w:eastAsiaTheme="minorHAnsi" w:hAnsiTheme="minorHAnsi" w:cstheme="minorHAnsi"/>
          <w:bCs/>
          <w:color w:val="0000FF"/>
          <w:sz w:val="20"/>
          <w:szCs w:val="20"/>
          <w:u w:val="single"/>
          <w:lang w:val="it-IT" w:eastAsia="en-US"/>
        </w:rPr>
      </w:pPr>
      <w:r>
        <w:fldChar w:fldCharType="begin"/>
      </w:r>
      <w:r w:rsidRPr="007C026E">
        <w:rPr>
          <w:lang w:val="en-US"/>
        </w:rPr>
        <w:instrText xml:space="preserve"> HYPERLINK "http://www.chromeindustries.com" </w:instrText>
      </w:r>
      <w:r>
        <w:fldChar w:fldCharType="separate"/>
      </w:r>
      <w:r w:rsidR="001315C2" w:rsidRPr="00313B4B">
        <w:rPr>
          <w:rFonts w:asciiTheme="minorHAnsi" w:eastAsiaTheme="minorHAnsi" w:hAnsiTheme="minorHAnsi" w:cstheme="minorHAnsi"/>
          <w:bCs/>
          <w:color w:val="0000FF"/>
          <w:sz w:val="20"/>
          <w:szCs w:val="20"/>
          <w:u w:val="single"/>
          <w:lang w:val="it-IT" w:eastAsia="en-US"/>
        </w:rPr>
        <w:t>www.chromeindustries.com</w:t>
      </w:r>
      <w:r>
        <w:rPr>
          <w:rFonts w:asciiTheme="minorHAnsi" w:eastAsiaTheme="minorHAnsi" w:hAnsiTheme="minorHAnsi" w:cstheme="minorHAnsi"/>
          <w:bCs/>
          <w:color w:val="0000FF"/>
          <w:sz w:val="20"/>
          <w:szCs w:val="20"/>
          <w:u w:val="single"/>
          <w:lang w:val="it-IT" w:eastAsia="en-US"/>
        </w:rPr>
        <w:fldChar w:fldCharType="end"/>
      </w:r>
    </w:p>
    <w:p w14:paraId="3DA22605" w14:textId="77777777" w:rsidR="001315C2" w:rsidRPr="006B7E32" w:rsidRDefault="001315C2" w:rsidP="001315C2">
      <w:pPr>
        <w:widowControl w:val="0"/>
        <w:suppressLineNumbers/>
        <w:rPr>
          <w:rFonts w:asciiTheme="minorHAnsi" w:eastAsiaTheme="minorHAnsi" w:hAnsiTheme="minorHAnsi" w:cstheme="minorHAnsi"/>
          <w:bCs/>
          <w:sz w:val="20"/>
          <w:szCs w:val="20"/>
          <w:u w:val="single"/>
          <w:lang w:val="it-IT" w:eastAsia="en-US"/>
        </w:rPr>
      </w:pPr>
    </w:p>
    <w:p w14:paraId="10995035" w14:textId="77777777" w:rsidR="001315C2" w:rsidRPr="006B7E32" w:rsidRDefault="001315C2" w:rsidP="001315C2">
      <w:pPr>
        <w:widowControl w:val="0"/>
        <w:suppressLineNumbers/>
        <w:rPr>
          <w:rFonts w:asciiTheme="minorHAnsi" w:eastAsiaTheme="minorHAnsi" w:hAnsiTheme="minorHAnsi" w:cstheme="minorHAnsi"/>
          <w:bCs/>
          <w:sz w:val="20"/>
          <w:szCs w:val="20"/>
          <w:u w:val="single"/>
          <w:lang w:val="it-IT" w:eastAsia="en-US"/>
        </w:rPr>
      </w:pPr>
    </w:p>
    <w:p w14:paraId="64A6B22E" w14:textId="77777777" w:rsidR="001315C2" w:rsidRPr="00CA4B9B" w:rsidRDefault="001315C2" w:rsidP="001315C2">
      <w:pPr>
        <w:suppressLineNumbers/>
        <w:jc w:val="both"/>
        <w:rPr>
          <w:rFonts w:ascii="Calibri" w:eastAsiaTheme="minorHAnsi" w:hAnsi="Calibri" w:cs="Calibri"/>
          <w:b/>
          <w:bCs/>
          <w:sz w:val="20"/>
          <w:szCs w:val="20"/>
          <w:lang w:val="en-US" w:eastAsia="en-US"/>
        </w:rPr>
      </w:pPr>
      <w:proofErr w:type="spellStart"/>
      <w:r w:rsidRPr="00CA4B9B">
        <w:rPr>
          <w:rFonts w:ascii="Calibri" w:eastAsiaTheme="minorHAnsi" w:hAnsi="Calibri" w:cs="Calibri"/>
          <w:b/>
          <w:bCs/>
          <w:sz w:val="20"/>
          <w:szCs w:val="20"/>
          <w:lang w:val="en-US" w:eastAsia="en-US"/>
        </w:rPr>
        <w:t>Über</w:t>
      </w:r>
      <w:proofErr w:type="spellEnd"/>
      <w:r w:rsidRPr="00CA4B9B">
        <w:rPr>
          <w:rFonts w:ascii="Calibri" w:eastAsiaTheme="minorHAnsi" w:hAnsi="Calibri" w:cs="Calibri"/>
          <w:b/>
          <w:bCs/>
          <w:sz w:val="20"/>
          <w:szCs w:val="20"/>
          <w:lang w:val="en-US" w:eastAsia="en-US"/>
        </w:rPr>
        <w:t xml:space="preserve"> Chrome Industries</w:t>
      </w:r>
    </w:p>
    <w:p w14:paraId="6A0E8000" w14:textId="77777777" w:rsidR="00D70F52" w:rsidRPr="00C8004C" w:rsidRDefault="00D70F52" w:rsidP="00C8004C">
      <w:pPr>
        <w:jc w:val="both"/>
        <w:rPr>
          <w:rFonts w:asciiTheme="minorHAnsi" w:hAnsiTheme="minorHAnsi"/>
          <w:sz w:val="20"/>
          <w:szCs w:val="20"/>
          <w:lang w:eastAsia="de-AT"/>
        </w:rPr>
      </w:pPr>
      <w:r w:rsidRPr="00D70F52">
        <w:rPr>
          <w:rFonts w:asciiTheme="minorHAnsi" w:eastAsiaTheme="minorHAnsi" w:hAnsiTheme="minorHAnsi" w:cs="Calibri"/>
          <w:bCs/>
          <w:sz w:val="20"/>
          <w:szCs w:val="20"/>
          <w:lang w:eastAsia="en-US"/>
        </w:rPr>
        <w:t xml:space="preserve">Chrome Industries, Inc. ist ein privat geführter Hersteller von unverwüstlichem Equipment für das Leben in der Stadt. Das in Portland ansässige Unternehmen gestaltet seit mehr als 20 Jahren Taschen und mittlerweile auch Textilien und Schuhe, die in den USA und weltweit gefertigt werden. In großen US-Metropolen und in Tokio ist Chrome mit eigenen Retail-Hubs vertreten. </w:t>
      </w:r>
      <w:r w:rsidRPr="00C8004C">
        <w:rPr>
          <w:rFonts w:asciiTheme="minorHAnsi" w:hAnsiTheme="minorHAnsi" w:cs="Arial"/>
          <w:sz w:val="20"/>
          <w:szCs w:val="20"/>
          <w:lang w:eastAsia="de-AT"/>
        </w:rPr>
        <w:t>Schon bevor 1995 die erste Chrome-Tasche in einer Garage in Denver/Colorado hergestellt wurde, war den Machern klar, dass mit der richtigen Ausrüstung und einem Schuss Straßenkompetenz</w:t>
      </w:r>
      <w:r w:rsidRPr="00C8004C">
        <w:rPr>
          <w:rFonts w:asciiTheme="minorHAnsi" w:hAnsiTheme="minorHAnsi"/>
          <w:sz w:val="20"/>
          <w:szCs w:val="20"/>
          <w:lang w:eastAsia="de-AT"/>
        </w:rPr>
        <w:t xml:space="preserve"> alles möglich ist. Dieser Gedanke war die Triebfeder für die Produktion von Bags aus den strapazierfähigsten Materialien, die man finden konnte. Dafür wurden Schrottplätze durchsucht und Sitzgurte aus Autowracks geschnitten, aus denen sich letztendlich das heutige Markenkennzeichen, der kultige </w:t>
      </w:r>
      <w:proofErr w:type="spellStart"/>
      <w:r w:rsidRPr="00C8004C">
        <w:rPr>
          <w:rFonts w:asciiTheme="minorHAnsi" w:hAnsiTheme="minorHAnsi"/>
          <w:sz w:val="20"/>
          <w:szCs w:val="20"/>
          <w:lang w:eastAsia="de-AT"/>
        </w:rPr>
        <w:t>Metal</w:t>
      </w:r>
      <w:proofErr w:type="spellEnd"/>
      <w:r w:rsidRPr="00C8004C">
        <w:rPr>
          <w:rFonts w:asciiTheme="minorHAnsi" w:hAnsiTheme="minorHAnsi"/>
          <w:sz w:val="20"/>
          <w:szCs w:val="20"/>
          <w:lang w:eastAsia="de-AT"/>
        </w:rPr>
        <w:t xml:space="preserve"> Buckle-Steckverschluss entwickelte. Die Philosophie ist geblieben, das Portfolio hat sich um Schuhe und Kleidung erweitert. Mit dem Anspruch immer auf die jeweilige Situation zugeschnitten zu sein, für </w:t>
      </w:r>
      <w:r w:rsidRPr="00C8004C">
        <w:rPr>
          <w:rFonts w:asciiTheme="minorHAnsi" w:eastAsiaTheme="minorHAnsi" w:hAnsiTheme="minorHAnsi" w:cs="Calibri"/>
          <w:bCs/>
          <w:sz w:val="20"/>
          <w:szCs w:val="20"/>
          <w:lang w:eastAsia="en-US"/>
        </w:rPr>
        <w:t xml:space="preserve">mobile Menschen, die in ihrem urbanen Umfeld tagtäglich in Sachen Job, Schule, Uni, Freizeit oder Sport mit Bike, Board oder zu Fuß unterwegs sind. </w:t>
      </w:r>
      <w:r w:rsidRPr="00C8004C">
        <w:rPr>
          <w:rFonts w:asciiTheme="minorHAnsi" w:hAnsiTheme="minorHAnsi"/>
          <w:sz w:val="20"/>
          <w:szCs w:val="20"/>
          <w:lang w:eastAsia="de-AT"/>
        </w:rPr>
        <w:t xml:space="preserve">Diese Menschen mit guter Ausrüstung zu unterstützen, treibt Chrome auch weiterhin an. </w:t>
      </w:r>
    </w:p>
    <w:p w14:paraId="4951726A" w14:textId="77777777" w:rsidR="00D70F52" w:rsidRDefault="00D70F52" w:rsidP="00D70F52">
      <w:pPr>
        <w:suppressLineNumbers/>
        <w:jc w:val="both"/>
        <w:rPr>
          <w:rFonts w:asciiTheme="minorHAnsi" w:eastAsiaTheme="minorHAnsi" w:hAnsiTheme="minorHAnsi" w:cs="Calibri"/>
          <w:bCs/>
          <w:sz w:val="20"/>
          <w:szCs w:val="20"/>
          <w:u w:val="single"/>
          <w:lang w:eastAsia="en-US"/>
        </w:rPr>
      </w:pPr>
      <w:r w:rsidRPr="00C8004C">
        <w:rPr>
          <w:rFonts w:asciiTheme="minorHAnsi" w:eastAsiaTheme="minorHAnsi" w:hAnsiTheme="minorHAnsi" w:cs="Calibri"/>
          <w:bCs/>
          <w:sz w:val="20"/>
          <w:szCs w:val="20"/>
          <w:lang w:eastAsia="en-US"/>
        </w:rPr>
        <w:t xml:space="preserve">Mehr Infos zu Chrome, seinen Produkten und seinem Lifestyle gibt's unter </w:t>
      </w:r>
      <w:hyperlink r:id="rId30" w:history="1">
        <w:r w:rsidRPr="00C8004C">
          <w:rPr>
            <w:rFonts w:asciiTheme="minorHAnsi" w:eastAsiaTheme="minorHAnsi" w:hAnsiTheme="minorHAnsi" w:cs="Calibri"/>
            <w:bCs/>
            <w:sz w:val="20"/>
            <w:szCs w:val="20"/>
            <w:u w:val="single"/>
            <w:lang w:eastAsia="en-US"/>
          </w:rPr>
          <w:t>www.chromeindustries.com</w:t>
        </w:r>
      </w:hyperlink>
    </w:p>
    <w:sectPr w:rsidR="00D70F52" w:rsidSect="00F74437">
      <w:headerReference w:type="default" r:id="rId31"/>
      <w:footerReference w:type="even" r:id="rId32"/>
      <w:footerReference w:type="default" r:id="rId33"/>
      <w:pgSz w:w="11906" w:h="16838" w:code="9"/>
      <w:pgMar w:top="1418" w:right="1418" w:bottom="851"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860E73" w15:done="0"/>
  <w15:commentEx w15:paraId="0CE5069B" w15:done="0"/>
  <w15:commentEx w15:paraId="493B1DF5" w15:done="0"/>
  <w15:commentEx w15:paraId="7BF91B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860E73" w16cid:durableId="1F293505"/>
  <w16cid:commentId w16cid:paraId="0CE5069B" w16cid:durableId="1F2939FF"/>
  <w16cid:commentId w16cid:paraId="493B1DF5" w16cid:durableId="1F2939A0"/>
  <w16cid:commentId w16cid:paraId="7BF91BF0" w16cid:durableId="1F2939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FC7C9" w14:textId="77777777" w:rsidR="001C5B7F" w:rsidRDefault="001C5B7F">
      <w:r>
        <w:separator/>
      </w:r>
    </w:p>
  </w:endnote>
  <w:endnote w:type="continuationSeparator" w:id="0">
    <w:p w14:paraId="673AC466" w14:textId="77777777" w:rsidR="001C5B7F" w:rsidRDefault="001C5B7F">
      <w:r>
        <w:continuationSeparator/>
      </w:r>
    </w:p>
  </w:endnote>
  <w:endnote w:type="continuationNotice" w:id="1">
    <w:p w14:paraId="5092BB19" w14:textId="77777777" w:rsidR="001C5B7F" w:rsidRDefault="001C5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FE3B1" w14:textId="77777777" w:rsidR="001C5B7F" w:rsidRDefault="001C5B7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8DEC1B6" w14:textId="77777777" w:rsidR="001C5B7F" w:rsidRDefault="001C5B7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2BF6A" w14:textId="77777777" w:rsidR="001C5B7F" w:rsidRDefault="001C5B7F">
    <w:pPr>
      <w:pStyle w:val="Fuzeile"/>
      <w:framePr w:wrap="around" w:vAnchor="text" w:hAnchor="margin" w:xAlign="right" w:y="1"/>
      <w:rPr>
        <w:rStyle w:val="Seitenzahl"/>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PAGE  </w:instrText>
    </w:r>
    <w:r>
      <w:rPr>
        <w:rStyle w:val="Seitenzahl"/>
        <w:rFonts w:ascii="Arial" w:hAnsi="Arial" w:cs="Arial"/>
        <w:sz w:val="16"/>
        <w:szCs w:val="16"/>
      </w:rPr>
      <w:fldChar w:fldCharType="separate"/>
    </w:r>
    <w:r w:rsidR="007C026E">
      <w:rPr>
        <w:rStyle w:val="Seitenzahl"/>
        <w:rFonts w:ascii="Arial" w:hAnsi="Arial" w:cs="Arial"/>
        <w:noProof/>
        <w:sz w:val="16"/>
        <w:szCs w:val="16"/>
      </w:rPr>
      <w:t>2</w:t>
    </w:r>
    <w:r>
      <w:rPr>
        <w:rStyle w:val="Seitenzahl"/>
        <w:rFonts w:ascii="Arial" w:hAnsi="Arial" w:cs="Arial"/>
        <w:sz w:val="16"/>
        <w:szCs w:val="16"/>
      </w:rPr>
      <w:fldChar w:fldCharType="end"/>
    </w:r>
  </w:p>
  <w:p w14:paraId="2E05F550" w14:textId="77777777" w:rsidR="001C5B7F" w:rsidRDefault="001C5B7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9E48F" w14:textId="77777777" w:rsidR="001C5B7F" w:rsidRDefault="001C5B7F">
      <w:r>
        <w:separator/>
      </w:r>
    </w:p>
  </w:footnote>
  <w:footnote w:type="continuationSeparator" w:id="0">
    <w:p w14:paraId="0D3CB228" w14:textId="77777777" w:rsidR="001C5B7F" w:rsidRDefault="001C5B7F">
      <w:r>
        <w:continuationSeparator/>
      </w:r>
    </w:p>
  </w:footnote>
  <w:footnote w:type="continuationNotice" w:id="1">
    <w:p w14:paraId="3CE4C167" w14:textId="77777777" w:rsidR="001C5B7F" w:rsidRDefault="001C5B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D5149" w14:textId="77777777" w:rsidR="001C5B7F" w:rsidRDefault="001C5B7F">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8E7"/>
    <w:multiLevelType w:val="hybridMultilevel"/>
    <w:tmpl w:val="E55C89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C33CAF"/>
    <w:multiLevelType w:val="hybridMultilevel"/>
    <w:tmpl w:val="90CA1B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42109EF"/>
    <w:multiLevelType w:val="hybridMultilevel"/>
    <w:tmpl w:val="A8FEC7D6"/>
    <w:lvl w:ilvl="0" w:tplc="EB1C3E0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C5382B"/>
    <w:multiLevelType w:val="hybridMultilevel"/>
    <w:tmpl w:val="74B01B1E"/>
    <w:lvl w:ilvl="0" w:tplc="C5AE513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154D23"/>
    <w:multiLevelType w:val="hybridMultilevel"/>
    <w:tmpl w:val="7CBEE8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48A29ED"/>
    <w:multiLevelType w:val="hybridMultilevel"/>
    <w:tmpl w:val="3ABCBB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5593785"/>
    <w:multiLevelType w:val="hybridMultilevel"/>
    <w:tmpl w:val="C4F477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9CB347A"/>
    <w:multiLevelType w:val="hybridMultilevel"/>
    <w:tmpl w:val="F3941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34C66"/>
    <w:multiLevelType w:val="hybridMultilevel"/>
    <w:tmpl w:val="3C68AF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17D372C"/>
    <w:multiLevelType w:val="hybridMultilevel"/>
    <w:tmpl w:val="8062A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9"/>
  </w:num>
  <w:num w:numId="6">
    <w:abstractNumId w:val="2"/>
  </w:num>
  <w:num w:numId="7">
    <w:abstractNumId w:val="4"/>
  </w:num>
  <w:num w:numId="8">
    <w:abstractNumId w:val="5"/>
  </w:num>
  <w:num w:numId="9">
    <w:abstractNumId w:val="8"/>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ntal Dekens">
    <w15:presenceInfo w15:providerId="AD" w15:userId="S-1-5-21-2463577764-1183166919-3729191300-9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noPunctuationKerning/>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40"/>
    <w:rsid w:val="0000046A"/>
    <w:rsid w:val="00005896"/>
    <w:rsid w:val="00010BB8"/>
    <w:rsid w:val="000116E9"/>
    <w:rsid w:val="00012C62"/>
    <w:rsid w:val="0001575E"/>
    <w:rsid w:val="00016AAC"/>
    <w:rsid w:val="00017FF5"/>
    <w:rsid w:val="000221E5"/>
    <w:rsid w:val="00022856"/>
    <w:rsid w:val="00024367"/>
    <w:rsid w:val="0002481F"/>
    <w:rsid w:val="00033FC3"/>
    <w:rsid w:val="000376EF"/>
    <w:rsid w:val="0004197E"/>
    <w:rsid w:val="00042271"/>
    <w:rsid w:val="0004327A"/>
    <w:rsid w:val="000438F1"/>
    <w:rsid w:val="00050CE5"/>
    <w:rsid w:val="0005367E"/>
    <w:rsid w:val="00055C57"/>
    <w:rsid w:val="000561AF"/>
    <w:rsid w:val="000609DD"/>
    <w:rsid w:val="000611FA"/>
    <w:rsid w:val="00063B16"/>
    <w:rsid w:val="00067ED1"/>
    <w:rsid w:val="00074058"/>
    <w:rsid w:val="00077078"/>
    <w:rsid w:val="0008094B"/>
    <w:rsid w:val="00082A29"/>
    <w:rsid w:val="00086A07"/>
    <w:rsid w:val="00087288"/>
    <w:rsid w:val="00092F2B"/>
    <w:rsid w:val="0009377E"/>
    <w:rsid w:val="00097792"/>
    <w:rsid w:val="000A0807"/>
    <w:rsid w:val="000A4FA0"/>
    <w:rsid w:val="000B0C17"/>
    <w:rsid w:val="000B19A5"/>
    <w:rsid w:val="000B1C03"/>
    <w:rsid w:val="000B1EDE"/>
    <w:rsid w:val="000B3FCE"/>
    <w:rsid w:val="000B4512"/>
    <w:rsid w:val="000B6FE3"/>
    <w:rsid w:val="000B7BDC"/>
    <w:rsid w:val="000B7C02"/>
    <w:rsid w:val="000C24D3"/>
    <w:rsid w:val="000C38AC"/>
    <w:rsid w:val="000D1C33"/>
    <w:rsid w:val="000D4ECF"/>
    <w:rsid w:val="000D5B9E"/>
    <w:rsid w:val="000D5FBF"/>
    <w:rsid w:val="000D6100"/>
    <w:rsid w:val="000D74F6"/>
    <w:rsid w:val="000E0CBD"/>
    <w:rsid w:val="000E34DD"/>
    <w:rsid w:val="000E6882"/>
    <w:rsid w:val="000F0669"/>
    <w:rsid w:val="000F2952"/>
    <w:rsid w:val="000F3FBF"/>
    <w:rsid w:val="000F52A3"/>
    <w:rsid w:val="000F57FF"/>
    <w:rsid w:val="00104283"/>
    <w:rsid w:val="00104EAB"/>
    <w:rsid w:val="00113A27"/>
    <w:rsid w:val="0011407A"/>
    <w:rsid w:val="00114A5A"/>
    <w:rsid w:val="0011698B"/>
    <w:rsid w:val="00116A93"/>
    <w:rsid w:val="0012087C"/>
    <w:rsid w:val="001227CC"/>
    <w:rsid w:val="00124C4D"/>
    <w:rsid w:val="0012646D"/>
    <w:rsid w:val="00127BFB"/>
    <w:rsid w:val="001315C2"/>
    <w:rsid w:val="00134DE5"/>
    <w:rsid w:val="00134FE2"/>
    <w:rsid w:val="00135E76"/>
    <w:rsid w:val="0013695C"/>
    <w:rsid w:val="00152ECA"/>
    <w:rsid w:val="001531FA"/>
    <w:rsid w:val="00153680"/>
    <w:rsid w:val="0016099C"/>
    <w:rsid w:val="00161440"/>
    <w:rsid w:val="00166A09"/>
    <w:rsid w:val="00166A11"/>
    <w:rsid w:val="0016746F"/>
    <w:rsid w:val="00171FD6"/>
    <w:rsid w:val="0017309C"/>
    <w:rsid w:val="00175950"/>
    <w:rsid w:val="001762AB"/>
    <w:rsid w:val="0018009A"/>
    <w:rsid w:val="001815DA"/>
    <w:rsid w:val="001830AE"/>
    <w:rsid w:val="00193018"/>
    <w:rsid w:val="00197494"/>
    <w:rsid w:val="001A1330"/>
    <w:rsid w:val="001A1BB6"/>
    <w:rsid w:val="001A69A6"/>
    <w:rsid w:val="001B2E6D"/>
    <w:rsid w:val="001B3746"/>
    <w:rsid w:val="001B5D2C"/>
    <w:rsid w:val="001B790F"/>
    <w:rsid w:val="001C1191"/>
    <w:rsid w:val="001C122C"/>
    <w:rsid w:val="001C188B"/>
    <w:rsid w:val="001C2B37"/>
    <w:rsid w:val="001C5B7F"/>
    <w:rsid w:val="001C5E4F"/>
    <w:rsid w:val="001C5E6C"/>
    <w:rsid w:val="001C72DF"/>
    <w:rsid w:val="001D1486"/>
    <w:rsid w:val="001D4D29"/>
    <w:rsid w:val="001D7109"/>
    <w:rsid w:val="001E04D4"/>
    <w:rsid w:val="001E0A36"/>
    <w:rsid w:val="001E3875"/>
    <w:rsid w:val="001E7704"/>
    <w:rsid w:val="001F0D95"/>
    <w:rsid w:val="001F3014"/>
    <w:rsid w:val="001F3627"/>
    <w:rsid w:val="001F6069"/>
    <w:rsid w:val="001F7480"/>
    <w:rsid w:val="001F7790"/>
    <w:rsid w:val="001F7BBD"/>
    <w:rsid w:val="00200985"/>
    <w:rsid w:val="00202D30"/>
    <w:rsid w:val="00203445"/>
    <w:rsid w:val="00204779"/>
    <w:rsid w:val="00205B60"/>
    <w:rsid w:val="00207437"/>
    <w:rsid w:val="002075FE"/>
    <w:rsid w:val="00207BE4"/>
    <w:rsid w:val="00207D1E"/>
    <w:rsid w:val="00210B08"/>
    <w:rsid w:val="00212AD8"/>
    <w:rsid w:val="00214475"/>
    <w:rsid w:val="0022098D"/>
    <w:rsid w:val="00220ED3"/>
    <w:rsid w:val="00224F1F"/>
    <w:rsid w:val="00227D9B"/>
    <w:rsid w:val="00233505"/>
    <w:rsid w:val="00241E57"/>
    <w:rsid w:val="0024226E"/>
    <w:rsid w:val="00245D91"/>
    <w:rsid w:val="00247504"/>
    <w:rsid w:val="00247511"/>
    <w:rsid w:val="00250FB4"/>
    <w:rsid w:val="00252C3C"/>
    <w:rsid w:val="00253DB8"/>
    <w:rsid w:val="00255C58"/>
    <w:rsid w:val="00256F46"/>
    <w:rsid w:val="0025703E"/>
    <w:rsid w:val="0025758C"/>
    <w:rsid w:val="002626D0"/>
    <w:rsid w:val="00270633"/>
    <w:rsid w:val="00272792"/>
    <w:rsid w:val="0027313A"/>
    <w:rsid w:val="00273B54"/>
    <w:rsid w:val="0027508F"/>
    <w:rsid w:val="002835F8"/>
    <w:rsid w:val="002841B4"/>
    <w:rsid w:val="00286F71"/>
    <w:rsid w:val="002916AA"/>
    <w:rsid w:val="002929C5"/>
    <w:rsid w:val="00293157"/>
    <w:rsid w:val="00293854"/>
    <w:rsid w:val="00296DEE"/>
    <w:rsid w:val="00296EB5"/>
    <w:rsid w:val="002A1E40"/>
    <w:rsid w:val="002A4B63"/>
    <w:rsid w:val="002A5A5B"/>
    <w:rsid w:val="002A6936"/>
    <w:rsid w:val="002B1A3E"/>
    <w:rsid w:val="002B3285"/>
    <w:rsid w:val="002C28E4"/>
    <w:rsid w:val="002C429F"/>
    <w:rsid w:val="002C5020"/>
    <w:rsid w:val="002C5248"/>
    <w:rsid w:val="002C728C"/>
    <w:rsid w:val="002C78B3"/>
    <w:rsid w:val="002C7BD1"/>
    <w:rsid w:val="002D06AA"/>
    <w:rsid w:val="002D2A0A"/>
    <w:rsid w:val="002D32E9"/>
    <w:rsid w:val="002D3EC9"/>
    <w:rsid w:val="002D450E"/>
    <w:rsid w:val="002D79C1"/>
    <w:rsid w:val="002E014F"/>
    <w:rsid w:val="002E0986"/>
    <w:rsid w:val="002E17B1"/>
    <w:rsid w:val="002E23E4"/>
    <w:rsid w:val="002E2A1A"/>
    <w:rsid w:val="002F04CD"/>
    <w:rsid w:val="002F464B"/>
    <w:rsid w:val="002F5D8D"/>
    <w:rsid w:val="002F64F3"/>
    <w:rsid w:val="0030059B"/>
    <w:rsid w:val="00302BF4"/>
    <w:rsid w:val="00303A8D"/>
    <w:rsid w:val="00303BA3"/>
    <w:rsid w:val="003052E8"/>
    <w:rsid w:val="00310629"/>
    <w:rsid w:val="00311819"/>
    <w:rsid w:val="00312633"/>
    <w:rsid w:val="003126F7"/>
    <w:rsid w:val="00313B4B"/>
    <w:rsid w:val="0031442F"/>
    <w:rsid w:val="003144D8"/>
    <w:rsid w:val="0031725B"/>
    <w:rsid w:val="00320096"/>
    <w:rsid w:val="00320340"/>
    <w:rsid w:val="00321785"/>
    <w:rsid w:val="00322943"/>
    <w:rsid w:val="00322A06"/>
    <w:rsid w:val="00322DB3"/>
    <w:rsid w:val="00323D31"/>
    <w:rsid w:val="003257AB"/>
    <w:rsid w:val="0032690D"/>
    <w:rsid w:val="00326EC1"/>
    <w:rsid w:val="003327AE"/>
    <w:rsid w:val="00332CEB"/>
    <w:rsid w:val="00334055"/>
    <w:rsid w:val="003357A6"/>
    <w:rsid w:val="0034302E"/>
    <w:rsid w:val="0035051B"/>
    <w:rsid w:val="00356F72"/>
    <w:rsid w:val="00357851"/>
    <w:rsid w:val="003607BE"/>
    <w:rsid w:val="003609A6"/>
    <w:rsid w:val="00362ED2"/>
    <w:rsid w:val="00375C4B"/>
    <w:rsid w:val="00381B93"/>
    <w:rsid w:val="003826BE"/>
    <w:rsid w:val="0038337C"/>
    <w:rsid w:val="00385F8F"/>
    <w:rsid w:val="0039004F"/>
    <w:rsid w:val="0039220E"/>
    <w:rsid w:val="00393AA4"/>
    <w:rsid w:val="00397B84"/>
    <w:rsid w:val="003A026A"/>
    <w:rsid w:val="003A337C"/>
    <w:rsid w:val="003B028E"/>
    <w:rsid w:val="003B0D32"/>
    <w:rsid w:val="003B1F48"/>
    <w:rsid w:val="003B66DE"/>
    <w:rsid w:val="003B68FE"/>
    <w:rsid w:val="003B6F88"/>
    <w:rsid w:val="003C298E"/>
    <w:rsid w:val="003C5D75"/>
    <w:rsid w:val="003C6927"/>
    <w:rsid w:val="003D3017"/>
    <w:rsid w:val="003D3922"/>
    <w:rsid w:val="003D3ECA"/>
    <w:rsid w:val="003D5D11"/>
    <w:rsid w:val="003D7FE9"/>
    <w:rsid w:val="003E0725"/>
    <w:rsid w:val="003E3BCF"/>
    <w:rsid w:val="003E58A1"/>
    <w:rsid w:val="003E65C1"/>
    <w:rsid w:val="003E6ED2"/>
    <w:rsid w:val="003F4377"/>
    <w:rsid w:val="004008AE"/>
    <w:rsid w:val="00401C41"/>
    <w:rsid w:val="00402BC4"/>
    <w:rsid w:val="004043F5"/>
    <w:rsid w:val="00404498"/>
    <w:rsid w:val="004050E8"/>
    <w:rsid w:val="00406468"/>
    <w:rsid w:val="00411B0F"/>
    <w:rsid w:val="00411CBE"/>
    <w:rsid w:val="00411D91"/>
    <w:rsid w:val="00415E3C"/>
    <w:rsid w:val="00417992"/>
    <w:rsid w:val="00417DE8"/>
    <w:rsid w:val="00417DEB"/>
    <w:rsid w:val="004207B5"/>
    <w:rsid w:val="00422426"/>
    <w:rsid w:val="00422775"/>
    <w:rsid w:val="00424234"/>
    <w:rsid w:val="00424E34"/>
    <w:rsid w:val="00426F92"/>
    <w:rsid w:val="00427D65"/>
    <w:rsid w:val="00431921"/>
    <w:rsid w:val="00432052"/>
    <w:rsid w:val="00435D24"/>
    <w:rsid w:val="004402A0"/>
    <w:rsid w:val="004413D4"/>
    <w:rsid w:val="00441517"/>
    <w:rsid w:val="00447FE1"/>
    <w:rsid w:val="00450134"/>
    <w:rsid w:val="00450F3D"/>
    <w:rsid w:val="00451B7A"/>
    <w:rsid w:val="00453259"/>
    <w:rsid w:val="00453F6C"/>
    <w:rsid w:val="00454B62"/>
    <w:rsid w:val="00456199"/>
    <w:rsid w:val="00457A8D"/>
    <w:rsid w:val="004602DE"/>
    <w:rsid w:val="00463654"/>
    <w:rsid w:val="0047382C"/>
    <w:rsid w:val="0047390B"/>
    <w:rsid w:val="004816ED"/>
    <w:rsid w:val="00482307"/>
    <w:rsid w:val="00482C5A"/>
    <w:rsid w:val="00485467"/>
    <w:rsid w:val="00493062"/>
    <w:rsid w:val="004A17F4"/>
    <w:rsid w:val="004A3FC9"/>
    <w:rsid w:val="004A4093"/>
    <w:rsid w:val="004A5227"/>
    <w:rsid w:val="004A65FA"/>
    <w:rsid w:val="004B12BA"/>
    <w:rsid w:val="004B454A"/>
    <w:rsid w:val="004B47DF"/>
    <w:rsid w:val="004B6455"/>
    <w:rsid w:val="004B71B6"/>
    <w:rsid w:val="004C44D3"/>
    <w:rsid w:val="004C5900"/>
    <w:rsid w:val="004C62DE"/>
    <w:rsid w:val="004D090A"/>
    <w:rsid w:val="004D358A"/>
    <w:rsid w:val="004D7DE6"/>
    <w:rsid w:val="004E1754"/>
    <w:rsid w:val="004E4016"/>
    <w:rsid w:val="004F147C"/>
    <w:rsid w:val="004F177D"/>
    <w:rsid w:val="004F1FC0"/>
    <w:rsid w:val="004F310F"/>
    <w:rsid w:val="00501EF7"/>
    <w:rsid w:val="00502919"/>
    <w:rsid w:val="00504273"/>
    <w:rsid w:val="00506B7B"/>
    <w:rsid w:val="00506E7E"/>
    <w:rsid w:val="00512541"/>
    <w:rsid w:val="005140AC"/>
    <w:rsid w:val="005164A5"/>
    <w:rsid w:val="0051693B"/>
    <w:rsid w:val="0052138F"/>
    <w:rsid w:val="00522AB5"/>
    <w:rsid w:val="00526212"/>
    <w:rsid w:val="005300A1"/>
    <w:rsid w:val="005306C5"/>
    <w:rsid w:val="00530C36"/>
    <w:rsid w:val="0053351B"/>
    <w:rsid w:val="005346A4"/>
    <w:rsid w:val="005353F8"/>
    <w:rsid w:val="0054487A"/>
    <w:rsid w:val="00545C88"/>
    <w:rsid w:val="005503F8"/>
    <w:rsid w:val="00550F5A"/>
    <w:rsid w:val="00552FF5"/>
    <w:rsid w:val="00554640"/>
    <w:rsid w:val="005614A2"/>
    <w:rsid w:val="00562D32"/>
    <w:rsid w:val="00563C83"/>
    <w:rsid w:val="005642EC"/>
    <w:rsid w:val="005705B1"/>
    <w:rsid w:val="005733B0"/>
    <w:rsid w:val="00573980"/>
    <w:rsid w:val="00574FF7"/>
    <w:rsid w:val="005779C1"/>
    <w:rsid w:val="00577E29"/>
    <w:rsid w:val="00585EC3"/>
    <w:rsid w:val="005874F8"/>
    <w:rsid w:val="00587662"/>
    <w:rsid w:val="00590C0C"/>
    <w:rsid w:val="0059109D"/>
    <w:rsid w:val="00592A31"/>
    <w:rsid w:val="00592C56"/>
    <w:rsid w:val="0059405C"/>
    <w:rsid w:val="00596A1D"/>
    <w:rsid w:val="005A22E5"/>
    <w:rsid w:val="005B115E"/>
    <w:rsid w:val="005B18E9"/>
    <w:rsid w:val="005B3D81"/>
    <w:rsid w:val="005C565A"/>
    <w:rsid w:val="005C5803"/>
    <w:rsid w:val="005C741F"/>
    <w:rsid w:val="005D19BC"/>
    <w:rsid w:val="005D459F"/>
    <w:rsid w:val="005D7540"/>
    <w:rsid w:val="005D76CD"/>
    <w:rsid w:val="005E0771"/>
    <w:rsid w:val="005E2051"/>
    <w:rsid w:val="005E300E"/>
    <w:rsid w:val="005E3475"/>
    <w:rsid w:val="005E3A28"/>
    <w:rsid w:val="005E6BF4"/>
    <w:rsid w:val="005F3C8F"/>
    <w:rsid w:val="005F4D7C"/>
    <w:rsid w:val="006013BB"/>
    <w:rsid w:val="00601CE0"/>
    <w:rsid w:val="006026AC"/>
    <w:rsid w:val="00603553"/>
    <w:rsid w:val="00605B86"/>
    <w:rsid w:val="0060753D"/>
    <w:rsid w:val="00607823"/>
    <w:rsid w:val="00611CDD"/>
    <w:rsid w:val="00612394"/>
    <w:rsid w:val="006130EF"/>
    <w:rsid w:val="00617D38"/>
    <w:rsid w:val="00617E55"/>
    <w:rsid w:val="006212C6"/>
    <w:rsid w:val="00622693"/>
    <w:rsid w:val="00622860"/>
    <w:rsid w:val="00627064"/>
    <w:rsid w:val="00630BA8"/>
    <w:rsid w:val="00630BF2"/>
    <w:rsid w:val="00631E26"/>
    <w:rsid w:val="0063647D"/>
    <w:rsid w:val="006404E5"/>
    <w:rsid w:val="006450DC"/>
    <w:rsid w:val="0064538E"/>
    <w:rsid w:val="00646F9E"/>
    <w:rsid w:val="006473F6"/>
    <w:rsid w:val="00651B69"/>
    <w:rsid w:val="00652634"/>
    <w:rsid w:val="00653AD3"/>
    <w:rsid w:val="00653C16"/>
    <w:rsid w:val="00655C23"/>
    <w:rsid w:val="006575C4"/>
    <w:rsid w:val="006628B2"/>
    <w:rsid w:val="00662A26"/>
    <w:rsid w:val="00662E88"/>
    <w:rsid w:val="0066402C"/>
    <w:rsid w:val="006640DA"/>
    <w:rsid w:val="00665723"/>
    <w:rsid w:val="00666555"/>
    <w:rsid w:val="00667C52"/>
    <w:rsid w:val="00667E82"/>
    <w:rsid w:val="006703C0"/>
    <w:rsid w:val="006715BB"/>
    <w:rsid w:val="0067551A"/>
    <w:rsid w:val="006765BF"/>
    <w:rsid w:val="006772BF"/>
    <w:rsid w:val="006809BD"/>
    <w:rsid w:val="0068614E"/>
    <w:rsid w:val="0068794C"/>
    <w:rsid w:val="00690EC3"/>
    <w:rsid w:val="0069134B"/>
    <w:rsid w:val="006941D5"/>
    <w:rsid w:val="006956AC"/>
    <w:rsid w:val="00695A43"/>
    <w:rsid w:val="00696BC6"/>
    <w:rsid w:val="00696D12"/>
    <w:rsid w:val="006A0334"/>
    <w:rsid w:val="006A50E5"/>
    <w:rsid w:val="006A7D40"/>
    <w:rsid w:val="006B311C"/>
    <w:rsid w:val="006B4780"/>
    <w:rsid w:val="006B7726"/>
    <w:rsid w:val="006B7E32"/>
    <w:rsid w:val="006C0655"/>
    <w:rsid w:val="006C547B"/>
    <w:rsid w:val="006D3053"/>
    <w:rsid w:val="006D34F1"/>
    <w:rsid w:val="006D405E"/>
    <w:rsid w:val="006D5210"/>
    <w:rsid w:val="006E025F"/>
    <w:rsid w:val="006F0BF4"/>
    <w:rsid w:val="006F3721"/>
    <w:rsid w:val="006F3941"/>
    <w:rsid w:val="006F432B"/>
    <w:rsid w:val="0070048C"/>
    <w:rsid w:val="00701D66"/>
    <w:rsid w:val="00703203"/>
    <w:rsid w:val="00703936"/>
    <w:rsid w:val="00706D30"/>
    <w:rsid w:val="00710533"/>
    <w:rsid w:val="00714744"/>
    <w:rsid w:val="007176AB"/>
    <w:rsid w:val="00722017"/>
    <w:rsid w:val="00723AA0"/>
    <w:rsid w:val="00723D30"/>
    <w:rsid w:val="00727C66"/>
    <w:rsid w:val="00730033"/>
    <w:rsid w:val="00734467"/>
    <w:rsid w:val="007345B3"/>
    <w:rsid w:val="00743776"/>
    <w:rsid w:val="00743BBC"/>
    <w:rsid w:val="007441CF"/>
    <w:rsid w:val="00745FBF"/>
    <w:rsid w:val="00746A8A"/>
    <w:rsid w:val="00747BB1"/>
    <w:rsid w:val="007508F6"/>
    <w:rsid w:val="00750A1E"/>
    <w:rsid w:val="00753C3E"/>
    <w:rsid w:val="00757AF6"/>
    <w:rsid w:val="00760837"/>
    <w:rsid w:val="007613C9"/>
    <w:rsid w:val="0076168D"/>
    <w:rsid w:val="00765865"/>
    <w:rsid w:val="007659DD"/>
    <w:rsid w:val="00771DAC"/>
    <w:rsid w:val="007726FC"/>
    <w:rsid w:val="00773CFF"/>
    <w:rsid w:val="00774BA2"/>
    <w:rsid w:val="00775687"/>
    <w:rsid w:val="007769BA"/>
    <w:rsid w:val="007801E4"/>
    <w:rsid w:val="00780462"/>
    <w:rsid w:val="00780B70"/>
    <w:rsid w:val="00781159"/>
    <w:rsid w:val="00782A61"/>
    <w:rsid w:val="007839C5"/>
    <w:rsid w:val="00791C3E"/>
    <w:rsid w:val="00796B34"/>
    <w:rsid w:val="007975AD"/>
    <w:rsid w:val="007A05F4"/>
    <w:rsid w:val="007A1073"/>
    <w:rsid w:val="007A2B9B"/>
    <w:rsid w:val="007A34CE"/>
    <w:rsid w:val="007A3C59"/>
    <w:rsid w:val="007A5EEC"/>
    <w:rsid w:val="007A6B94"/>
    <w:rsid w:val="007B0076"/>
    <w:rsid w:val="007B406C"/>
    <w:rsid w:val="007B494E"/>
    <w:rsid w:val="007B6714"/>
    <w:rsid w:val="007B7A24"/>
    <w:rsid w:val="007C0071"/>
    <w:rsid w:val="007C026E"/>
    <w:rsid w:val="007C4D45"/>
    <w:rsid w:val="007C4DA4"/>
    <w:rsid w:val="007C51DC"/>
    <w:rsid w:val="007C6F51"/>
    <w:rsid w:val="007D506B"/>
    <w:rsid w:val="007D50FF"/>
    <w:rsid w:val="007D5811"/>
    <w:rsid w:val="007D6D32"/>
    <w:rsid w:val="007E0EB8"/>
    <w:rsid w:val="007E1C78"/>
    <w:rsid w:val="007E27E0"/>
    <w:rsid w:val="007E63C0"/>
    <w:rsid w:val="007F032D"/>
    <w:rsid w:val="007F0FA8"/>
    <w:rsid w:val="007F1D6E"/>
    <w:rsid w:val="007F30D4"/>
    <w:rsid w:val="007F3B28"/>
    <w:rsid w:val="007F3B2D"/>
    <w:rsid w:val="007F79E4"/>
    <w:rsid w:val="00801106"/>
    <w:rsid w:val="00802421"/>
    <w:rsid w:val="00806326"/>
    <w:rsid w:val="00806B48"/>
    <w:rsid w:val="00806F64"/>
    <w:rsid w:val="0081006C"/>
    <w:rsid w:val="00810A05"/>
    <w:rsid w:val="00811026"/>
    <w:rsid w:val="0081291E"/>
    <w:rsid w:val="00813DE9"/>
    <w:rsid w:val="00813EB8"/>
    <w:rsid w:val="008145D8"/>
    <w:rsid w:val="008157E5"/>
    <w:rsid w:val="008203DB"/>
    <w:rsid w:val="00821443"/>
    <w:rsid w:val="00821B5D"/>
    <w:rsid w:val="0083032D"/>
    <w:rsid w:val="008312E9"/>
    <w:rsid w:val="00842216"/>
    <w:rsid w:val="00844123"/>
    <w:rsid w:val="00845269"/>
    <w:rsid w:val="00847538"/>
    <w:rsid w:val="008501B9"/>
    <w:rsid w:val="008558FB"/>
    <w:rsid w:val="00856191"/>
    <w:rsid w:val="00861D4A"/>
    <w:rsid w:val="00865AF0"/>
    <w:rsid w:val="00866ADA"/>
    <w:rsid w:val="00867130"/>
    <w:rsid w:val="00867A52"/>
    <w:rsid w:val="00873429"/>
    <w:rsid w:val="008750DC"/>
    <w:rsid w:val="00880403"/>
    <w:rsid w:val="00883A43"/>
    <w:rsid w:val="00885736"/>
    <w:rsid w:val="00887666"/>
    <w:rsid w:val="00894DA9"/>
    <w:rsid w:val="00895D57"/>
    <w:rsid w:val="0089685C"/>
    <w:rsid w:val="008A42E0"/>
    <w:rsid w:val="008A4DEA"/>
    <w:rsid w:val="008A53E7"/>
    <w:rsid w:val="008A5BBA"/>
    <w:rsid w:val="008A63EE"/>
    <w:rsid w:val="008A7840"/>
    <w:rsid w:val="008B1C5E"/>
    <w:rsid w:val="008B526E"/>
    <w:rsid w:val="008B66A5"/>
    <w:rsid w:val="008C0A6A"/>
    <w:rsid w:val="008C36CA"/>
    <w:rsid w:val="008C40C1"/>
    <w:rsid w:val="008C4EC2"/>
    <w:rsid w:val="008D0BD9"/>
    <w:rsid w:val="008D0F9F"/>
    <w:rsid w:val="008D29C2"/>
    <w:rsid w:val="008D4C4D"/>
    <w:rsid w:val="008D6ABF"/>
    <w:rsid w:val="008D755D"/>
    <w:rsid w:val="008E269C"/>
    <w:rsid w:val="008E33F6"/>
    <w:rsid w:val="008E5007"/>
    <w:rsid w:val="008E7CAD"/>
    <w:rsid w:val="008F1681"/>
    <w:rsid w:val="008F1D5C"/>
    <w:rsid w:val="008F3491"/>
    <w:rsid w:val="008F58BA"/>
    <w:rsid w:val="00905E21"/>
    <w:rsid w:val="009070A9"/>
    <w:rsid w:val="009071DC"/>
    <w:rsid w:val="0091514C"/>
    <w:rsid w:val="0091575C"/>
    <w:rsid w:val="009225A4"/>
    <w:rsid w:val="0092404A"/>
    <w:rsid w:val="0092490D"/>
    <w:rsid w:val="00931ABF"/>
    <w:rsid w:val="00931EA6"/>
    <w:rsid w:val="00932778"/>
    <w:rsid w:val="00932D66"/>
    <w:rsid w:val="00933284"/>
    <w:rsid w:val="00935205"/>
    <w:rsid w:val="00942212"/>
    <w:rsid w:val="00942CB7"/>
    <w:rsid w:val="00943F59"/>
    <w:rsid w:val="00946B4B"/>
    <w:rsid w:val="00950D2F"/>
    <w:rsid w:val="009529F0"/>
    <w:rsid w:val="00952AE8"/>
    <w:rsid w:val="009531CE"/>
    <w:rsid w:val="00954FE3"/>
    <w:rsid w:val="009555AC"/>
    <w:rsid w:val="00955F56"/>
    <w:rsid w:val="00956884"/>
    <w:rsid w:val="00957AFA"/>
    <w:rsid w:val="00962A1B"/>
    <w:rsid w:val="009647A9"/>
    <w:rsid w:val="0096507D"/>
    <w:rsid w:val="00971FD9"/>
    <w:rsid w:val="00972600"/>
    <w:rsid w:val="00972997"/>
    <w:rsid w:val="00973A97"/>
    <w:rsid w:val="00977F80"/>
    <w:rsid w:val="00980AD3"/>
    <w:rsid w:val="00990212"/>
    <w:rsid w:val="00990388"/>
    <w:rsid w:val="00990463"/>
    <w:rsid w:val="009953FC"/>
    <w:rsid w:val="009A1858"/>
    <w:rsid w:val="009A2DDF"/>
    <w:rsid w:val="009A3220"/>
    <w:rsid w:val="009A7D5B"/>
    <w:rsid w:val="009B422F"/>
    <w:rsid w:val="009B56D6"/>
    <w:rsid w:val="009B5DE0"/>
    <w:rsid w:val="009B7763"/>
    <w:rsid w:val="009B7D55"/>
    <w:rsid w:val="009C12A1"/>
    <w:rsid w:val="009C16AA"/>
    <w:rsid w:val="009D17A4"/>
    <w:rsid w:val="009D1EF5"/>
    <w:rsid w:val="009D4FE4"/>
    <w:rsid w:val="009D5E34"/>
    <w:rsid w:val="009E13CE"/>
    <w:rsid w:val="009E68A2"/>
    <w:rsid w:val="009F0F2B"/>
    <w:rsid w:val="009F16C8"/>
    <w:rsid w:val="009F1F02"/>
    <w:rsid w:val="009F33E8"/>
    <w:rsid w:val="009F55AB"/>
    <w:rsid w:val="009F6CDB"/>
    <w:rsid w:val="009F755B"/>
    <w:rsid w:val="00A04CD0"/>
    <w:rsid w:val="00A111CD"/>
    <w:rsid w:val="00A12F2C"/>
    <w:rsid w:val="00A22547"/>
    <w:rsid w:val="00A2371A"/>
    <w:rsid w:val="00A24C0E"/>
    <w:rsid w:val="00A2534C"/>
    <w:rsid w:val="00A2648A"/>
    <w:rsid w:val="00A2761B"/>
    <w:rsid w:val="00A33E8B"/>
    <w:rsid w:val="00A35046"/>
    <w:rsid w:val="00A37197"/>
    <w:rsid w:val="00A40DE8"/>
    <w:rsid w:val="00A41AEC"/>
    <w:rsid w:val="00A43276"/>
    <w:rsid w:val="00A43AA2"/>
    <w:rsid w:val="00A440CC"/>
    <w:rsid w:val="00A44369"/>
    <w:rsid w:val="00A50E94"/>
    <w:rsid w:val="00A51F36"/>
    <w:rsid w:val="00A52D81"/>
    <w:rsid w:val="00A56285"/>
    <w:rsid w:val="00A630BF"/>
    <w:rsid w:val="00A657A4"/>
    <w:rsid w:val="00A65F83"/>
    <w:rsid w:val="00A7007E"/>
    <w:rsid w:val="00A742F1"/>
    <w:rsid w:val="00A74D44"/>
    <w:rsid w:val="00A75E80"/>
    <w:rsid w:val="00A77AED"/>
    <w:rsid w:val="00A81BC4"/>
    <w:rsid w:val="00A81DA6"/>
    <w:rsid w:val="00A8637C"/>
    <w:rsid w:val="00A94A8C"/>
    <w:rsid w:val="00A94E14"/>
    <w:rsid w:val="00AA031E"/>
    <w:rsid w:val="00AA3B5D"/>
    <w:rsid w:val="00AA50C1"/>
    <w:rsid w:val="00AB3FAE"/>
    <w:rsid w:val="00AB5EF0"/>
    <w:rsid w:val="00AB6BF3"/>
    <w:rsid w:val="00AC031E"/>
    <w:rsid w:val="00AC2025"/>
    <w:rsid w:val="00AC207B"/>
    <w:rsid w:val="00AC2448"/>
    <w:rsid w:val="00AC2A9D"/>
    <w:rsid w:val="00AC4000"/>
    <w:rsid w:val="00AC4D5D"/>
    <w:rsid w:val="00AC768F"/>
    <w:rsid w:val="00AD0152"/>
    <w:rsid w:val="00AD2377"/>
    <w:rsid w:val="00AD25A2"/>
    <w:rsid w:val="00AD3B5D"/>
    <w:rsid w:val="00AE3408"/>
    <w:rsid w:val="00AE78EC"/>
    <w:rsid w:val="00AF48D0"/>
    <w:rsid w:val="00AF5D64"/>
    <w:rsid w:val="00AF6681"/>
    <w:rsid w:val="00B04B5B"/>
    <w:rsid w:val="00B05CF1"/>
    <w:rsid w:val="00B1203C"/>
    <w:rsid w:val="00B13D2A"/>
    <w:rsid w:val="00B15B42"/>
    <w:rsid w:val="00B22978"/>
    <w:rsid w:val="00B22B24"/>
    <w:rsid w:val="00B2450E"/>
    <w:rsid w:val="00B25135"/>
    <w:rsid w:val="00B25C68"/>
    <w:rsid w:val="00B31BDB"/>
    <w:rsid w:val="00B33716"/>
    <w:rsid w:val="00B3481B"/>
    <w:rsid w:val="00B3575F"/>
    <w:rsid w:val="00B43057"/>
    <w:rsid w:val="00B437CB"/>
    <w:rsid w:val="00B44AE4"/>
    <w:rsid w:val="00B44F01"/>
    <w:rsid w:val="00B4628F"/>
    <w:rsid w:val="00B47BD3"/>
    <w:rsid w:val="00B50A23"/>
    <w:rsid w:val="00B5335F"/>
    <w:rsid w:val="00B567B4"/>
    <w:rsid w:val="00B57313"/>
    <w:rsid w:val="00B61078"/>
    <w:rsid w:val="00B649FF"/>
    <w:rsid w:val="00B66181"/>
    <w:rsid w:val="00B7159D"/>
    <w:rsid w:val="00B72B1A"/>
    <w:rsid w:val="00B84D1E"/>
    <w:rsid w:val="00B84E22"/>
    <w:rsid w:val="00B87B63"/>
    <w:rsid w:val="00B907DC"/>
    <w:rsid w:val="00B93BD4"/>
    <w:rsid w:val="00B96C1F"/>
    <w:rsid w:val="00BA038A"/>
    <w:rsid w:val="00BA046B"/>
    <w:rsid w:val="00BA08E3"/>
    <w:rsid w:val="00BA193A"/>
    <w:rsid w:val="00BA4361"/>
    <w:rsid w:val="00BA753F"/>
    <w:rsid w:val="00BB1DF4"/>
    <w:rsid w:val="00BB3404"/>
    <w:rsid w:val="00BB59A9"/>
    <w:rsid w:val="00BC0897"/>
    <w:rsid w:val="00BC2288"/>
    <w:rsid w:val="00BC4967"/>
    <w:rsid w:val="00BC6077"/>
    <w:rsid w:val="00BC6D60"/>
    <w:rsid w:val="00BD2CD0"/>
    <w:rsid w:val="00BD54D6"/>
    <w:rsid w:val="00BD604F"/>
    <w:rsid w:val="00BD7E87"/>
    <w:rsid w:val="00BE00AC"/>
    <w:rsid w:val="00BE04F3"/>
    <w:rsid w:val="00BE13AF"/>
    <w:rsid w:val="00BE1731"/>
    <w:rsid w:val="00BE1E27"/>
    <w:rsid w:val="00BE36EA"/>
    <w:rsid w:val="00BF1C63"/>
    <w:rsid w:val="00BF3466"/>
    <w:rsid w:val="00BF3AE5"/>
    <w:rsid w:val="00BF5B55"/>
    <w:rsid w:val="00C05C9A"/>
    <w:rsid w:val="00C05E3A"/>
    <w:rsid w:val="00C12ACC"/>
    <w:rsid w:val="00C12B27"/>
    <w:rsid w:val="00C13A87"/>
    <w:rsid w:val="00C15948"/>
    <w:rsid w:val="00C20ABC"/>
    <w:rsid w:val="00C230D2"/>
    <w:rsid w:val="00C2428B"/>
    <w:rsid w:val="00C251FF"/>
    <w:rsid w:val="00C30198"/>
    <w:rsid w:val="00C3379A"/>
    <w:rsid w:val="00C339DA"/>
    <w:rsid w:val="00C36E15"/>
    <w:rsid w:val="00C36EEA"/>
    <w:rsid w:val="00C423A0"/>
    <w:rsid w:val="00C42D0C"/>
    <w:rsid w:val="00C4364B"/>
    <w:rsid w:val="00C43E0A"/>
    <w:rsid w:val="00C464F5"/>
    <w:rsid w:val="00C47972"/>
    <w:rsid w:val="00C52655"/>
    <w:rsid w:val="00C5412A"/>
    <w:rsid w:val="00C56016"/>
    <w:rsid w:val="00C56121"/>
    <w:rsid w:val="00C622C3"/>
    <w:rsid w:val="00C64B20"/>
    <w:rsid w:val="00C65B0B"/>
    <w:rsid w:val="00C6686B"/>
    <w:rsid w:val="00C704E0"/>
    <w:rsid w:val="00C70B95"/>
    <w:rsid w:val="00C71B69"/>
    <w:rsid w:val="00C7228E"/>
    <w:rsid w:val="00C735E8"/>
    <w:rsid w:val="00C75056"/>
    <w:rsid w:val="00C75DBC"/>
    <w:rsid w:val="00C76466"/>
    <w:rsid w:val="00C77B7F"/>
    <w:rsid w:val="00C8004C"/>
    <w:rsid w:val="00C80708"/>
    <w:rsid w:val="00C80B89"/>
    <w:rsid w:val="00C850F5"/>
    <w:rsid w:val="00C90C45"/>
    <w:rsid w:val="00C91224"/>
    <w:rsid w:val="00C94566"/>
    <w:rsid w:val="00C954EE"/>
    <w:rsid w:val="00C95DF5"/>
    <w:rsid w:val="00C96986"/>
    <w:rsid w:val="00CA16A4"/>
    <w:rsid w:val="00CA2488"/>
    <w:rsid w:val="00CA24FB"/>
    <w:rsid w:val="00CA2B9C"/>
    <w:rsid w:val="00CA4A61"/>
    <w:rsid w:val="00CA4A67"/>
    <w:rsid w:val="00CA4B9B"/>
    <w:rsid w:val="00CA53AB"/>
    <w:rsid w:val="00CA5CC3"/>
    <w:rsid w:val="00CB110A"/>
    <w:rsid w:val="00CB16A5"/>
    <w:rsid w:val="00CB2076"/>
    <w:rsid w:val="00CB5E73"/>
    <w:rsid w:val="00CB692C"/>
    <w:rsid w:val="00CC28CC"/>
    <w:rsid w:val="00CC6FE3"/>
    <w:rsid w:val="00CC779E"/>
    <w:rsid w:val="00CD2215"/>
    <w:rsid w:val="00CD29D0"/>
    <w:rsid w:val="00CD4F65"/>
    <w:rsid w:val="00CE6CB9"/>
    <w:rsid w:val="00CF14CD"/>
    <w:rsid w:val="00CF1908"/>
    <w:rsid w:val="00CF51A6"/>
    <w:rsid w:val="00D028AE"/>
    <w:rsid w:val="00D0371C"/>
    <w:rsid w:val="00D0598E"/>
    <w:rsid w:val="00D22140"/>
    <w:rsid w:val="00D22F98"/>
    <w:rsid w:val="00D30195"/>
    <w:rsid w:val="00D30688"/>
    <w:rsid w:val="00D33C17"/>
    <w:rsid w:val="00D35497"/>
    <w:rsid w:val="00D416DA"/>
    <w:rsid w:val="00D50966"/>
    <w:rsid w:val="00D50FE4"/>
    <w:rsid w:val="00D52C49"/>
    <w:rsid w:val="00D52C83"/>
    <w:rsid w:val="00D56023"/>
    <w:rsid w:val="00D56128"/>
    <w:rsid w:val="00D5734D"/>
    <w:rsid w:val="00D63EEF"/>
    <w:rsid w:val="00D64E90"/>
    <w:rsid w:val="00D67BD2"/>
    <w:rsid w:val="00D70F52"/>
    <w:rsid w:val="00D7159F"/>
    <w:rsid w:val="00D72962"/>
    <w:rsid w:val="00D77AC8"/>
    <w:rsid w:val="00D81EE9"/>
    <w:rsid w:val="00D82437"/>
    <w:rsid w:val="00D82705"/>
    <w:rsid w:val="00D8397D"/>
    <w:rsid w:val="00D84B95"/>
    <w:rsid w:val="00D873E6"/>
    <w:rsid w:val="00D9117E"/>
    <w:rsid w:val="00D91C31"/>
    <w:rsid w:val="00D978F2"/>
    <w:rsid w:val="00DA019E"/>
    <w:rsid w:val="00DA15AB"/>
    <w:rsid w:val="00DA1C41"/>
    <w:rsid w:val="00DA3352"/>
    <w:rsid w:val="00DB0E6D"/>
    <w:rsid w:val="00DB3D1C"/>
    <w:rsid w:val="00DB490B"/>
    <w:rsid w:val="00DB63BD"/>
    <w:rsid w:val="00DB788D"/>
    <w:rsid w:val="00DD095D"/>
    <w:rsid w:val="00DD1044"/>
    <w:rsid w:val="00DD251B"/>
    <w:rsid w:val="00DD3209"/>
    <w:rsid w:val="00DD4A91"/>
    <w:rsid w:val="00DD54F9"/>
    <w:rsid w:val="00DD6783"/>
    <w:rsid w:val="00DE32D5"/>
    <w:rsid w:val="00DE5107"/>
    <w:rsid w:val="00DE5601"/>
    <w:rsid w:val="00DF2317"/>
    <w:rsid w:val="00DF7E17"/>
    <w:rsid w:val="00E00318"/>
    <w:rsid w:val="00E00B0A"/>
    <w:rsid w:val="00E01505"/>
    <w:rsid w:val="00E01853"/>
    <w:rsid w:val="00E02576"/>
    <w:rsid w:val="00E0403C"/>
    <w:rsid w:val="00E046CE"/>
    <w:rsid w:val="00E072E6"/>
    <w:rsid w:val="00E077AD"/>
    <w:rsid w:val="00E11729"/>
    <w:rsid w:val="00E1351F"/>
    <w:rsid w:val="00E22E05"/>
    <w:rsid w:val="00E2426F"/>
    <w:rsid w:val="00E26AB8"/>
    <w:rsid w:val="00E3128E"/>
    <w:rsid w:val="00E358C1"/>
    <w:rsid w:val="00E407EB"/>
    <w:rsid w:val="00E43843"/>
    <w:rsid w:val="00E510B3"/>
    <w:rsid w:val="00E53C9A"/>
    <w:rsid w:val="00E55817"/>
    <w:rsid w:val="00E56064"/>
    <w:rsid w:val="00E656E8"/>
    <w:rsid w:val="00E70293"/>
    <w:rsid w:val="00E707D5"/>
    <w:rsid w:val="00E70972"/>
    <w:rsid w:val="00E7135C"/>
    <w:rsid w:val="00E7329B"/>
    <w:rsid w:val="00E73ADA"/>
    <w:rsid w:val="00E76397"/>
    <w:rsid w:val="00E779BF"/>
    <w:rsid w:val="00E812D6"/>
    <w:rsid w:val="00E822F4"/>
    <w:rsid w:val="00E82AB9"/>
    <w:rsid w:val="00E83270"/>
    <w:rsid w:val="00E8461A"/>
    <w:rsid w:val="00E8511E"/>
    <w:rsid w:val="00E85DE5"/>
    <w:rsid w:val="00E864D7"/>
    <w:rsid w:val="00E91B74"/>
    <w:rsid w:val="00E93DC8"/>
    <w:rsid w:val="00E97263"/>
    <w:rsid w:val="00EA32F3"/>
    <w:rsid w:val="00EA515D"/>
    <w:rsid w:val="00EA630A"/>
    <w:rsid w:val="00EB0D0D"/>
    <w:rsid w:val="00EB0D10"/>
    <w:rsid w:val="00EB0ED7"/>
    <w:rsid w:val="00EB2AD4"/>
    <w:rsid w:val="00EB319D"/>
    <w:rsid w:val="00EB7F8B"/>
    <w:rsid w:val="00EC4CA6"/>
    <w:rsid w:val="00EC50DA"/>
    <w:rsid w:val="00EC7E78"/>
    <w:rsid w:val="00ED4A99"/>
    <w:rsid w:val="00ED5150"/>
    <w:rsid w:val="00ED5A2D"/>
    <w:rsid w:val="00ED6C97"/>
    <w:rsid w:val="00ED71D6"/>
    <w:rsid w:val="00ED7AE2"/>
    <w:rsid w:val="00EE212E"/>
    <w:rsid w:val="00EE2B1B"/>
    <w:rsid w:val="00EE3A20"/>
    <w:rsid w:val="00EE46C9"/>
    <w:rsid w:val="00EE5FB2"/>
    <w:rsid w:val="00EE6BFD"/>
    <w:rsid w:val="00EE7C4C"/>
    <w:rsid w:val="00EE7DC9"/>
    <w:rsid w:val="00EF036E"/>
    <w:rsid w:val="00EF1106"/>
    <w:rsid w:val="00EF1449"/>
    <w:rsid w:val="00EF49E5"/>
    <w:rsid w:val="00EF549C"/>
    <w:rsid w:val="00EF5A05"/>
    <w:rsid w:val="00EF64A2"/>
    <w:rsid w:val="00F008AB"/>
    <w:rsid w:val="00F025CB"/>
    <w:rsid w:val="00F02715"/>
    <w:rsid w:val="00F0439D"/>
    <w:rsid w:val="00F055DF"/>
    <w:rsid w:val="00F11527"/>
    <w:rsid w:val="00F11764"/>
    <w:rsid w:val="00F16DBA"/>
    <w:rsid w:val="00F170E6"/>
    <w:rsid w:val="00F1725D"/>
    <w:rsid w:val="00F204AF"/>
    <w:rsid w:val="00F20E99"/>
    <w:rsid w:val="00F2467F"/>
    <w:rsid w:val="00F31286"/>
    <w:rsid w:val="00F31406"/>
    <w:rsid w:val="00F31B4D"/>
    <w:rsid w:val="00F31BBC"/>
    <w:rsid w:val="00F3370E"/>
    <w:rsid w:val="00F35017"/>
    <w:rsid w:val="00F359D4"/>
    <w:rsid w:val="00F370A0"/>
    <w:rsid w:val="00F370F8"/>
    <w:rsid w:val="00F37378"/>
    <w:rsid w:val="00F37C47"/>
    <w:rsid w:val="00F40330"/>
    <w:rsid w:val="00F44B4C"/>
    <w:rsid w:val="00F4500D"/>
    <w:rsid w:val="00F46D98"/>
    <w:rsid w:val="00F47BF7"/>
    <w:rsid w:val="00F504FE"/>
    <w:rsid w:val="00F50859"/>
    <w:rsid w:val="00F526B7"/>
    <w:rsid w:val="00F54ECD"/>
    <w:rsid w:val="00F5560A"/>
    <w:rsid w:val="00F57AB3"/>
    <w:rsid w:val="00F61561"/>
    <w:rsid w:val="00F62A09"/>
    <w:rsid w:val="00F64BD2"/>
    <w:rsid w:val="00F65743"/>
    <w:rsid w:val="00F662FF"/>
    <w:rsid w:val="00F66502"/>
    <w:rsid w:val="00F67BBF"/>
    <w:rsid w:val="00F7164E"/>
    <w:rsid w:val="00F717D3"/>
    <w:rsid w:val="00F74437"/>
    <w:rsid w:val="00F75D12"/>
    <w:rsid w:val="00F761CE"/>
    <w:rsid w:val="00F76A42"/>
    <w:rsid w:val="00F77D22"/>
    <w:rsid w:val="00F85AA1"/>
    <w:rsid w:val="00F86D26"/>
    <w:rsid w:val="00F87D8C"/>
    <w:rsid w:val="00F91041"/>
    <w:rsid w:val="00F923B0"/>
    <w:rsid w:val="00F92B7E"/>
    <w:rsid w:val="00F960B2"/>
    <w:rsid w:val="00F96224"/>
    <w:rsid w:val="00FA081E"/>
    <w:rsid w:val="00FA5A51"/>
    <w:rsid w:val="00FA69C1"/>
    <w:rsid w:val="00FA718E"/>
    <w:rsid w:val="00FA7428"/>
    <w:rsid w:val="00FB0C5F"/>
    <w:rsid w:val="00FB0F16"/>
    <w:rsid w:val="00FB4854"/>
    <w:rsid w:val="00FB77B7"/>
    <w:rsid w:val="00FC1501"/>
    <w:rsid w:val="00FD210E"/>
    <w:rsid w:val="00FD3738"/>
    <w:rsid w:val="00FE0F8C"/>
    <w:rsid w:val="00FE1ADA"/>
    <w:rsid w:val="00FE42DB"/>
    <w:rsid w:val="00FE688A"/>
    <w:rsid w:val="00FF0563"/>
    <w:rsid w:val="00FF2232"/>
    <w:rsid w:val="00FF4BA8"/>
    <w:rsid w:val="00FF4D8F"/>
    <w:rsid w:val="00FF6338"/>
    <w:rsid w:val="00FF736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1318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16A4"/>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link w:val="berschrift4Zchn"/>
    <w:qFormat/>
    <w:pPr>
      <w:keepNext/>
      <w:widowControl w:val="0"/>
      <w:suppressLineNumbers/>
      <w:spacing w:line="360" w:lineRule="atLeast"/>
      <w:jc w:val="right"/>
      <w:outlineLvl w:val="3"/>
    </w:pPr>
    <w:rPr>
      <w:rFonts w:ascii="Arial" w:hAnsi="Arial"/>
      <w:b/>
      <w:spacing w:val="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character" w:styleId="BesuchterHyperlink">
    <w:name w:val="FollowedHyperlink"/>
    <w:uiPriority w:val="99"/>
    <w:semiHidden/>
    <w:unhideWhenUsed/>
    <w:rsid w:val="00C96986"/>
    <w:rPr>
      <w:color w:val="800080"/>
      <w:u w:val="single"/>
    </w:rPr>
  </w:style>
  <w:style w:type="character" w:customStyle="1" w:styleId="TextkrperZchn">
    <w:name w:val="Textkörper Zchn"/>
    <w:link w:val="Textkrper"/>
    <w:rsid w:val="00F662FF"/>
    <w:rPr>
      <w:rFonts w:ascii="Arial" w:hAnsi="Arial" w:cs="Arial"/>
      <w:b/>
      <w:sz w:val="22"/>
      <w:szCs w:val="22"/>
    </w:rPr>
  </w:style>
  <w:style w:type="paragraph" w:customStyle="1" w:styleId="Default">
    <w:name w:val="Default"/>
    <w:rsid w:val="00A77AED"/>
    <w:pPr>
      <w:autoSpaceDE w:val="0"/>
      <w:autoSpaceDN w:val="0"/>
      <w:adjustRightInd w:val="0"/>
    </w:pPr>
    <w:rPr>
      <w:rFonts w:ascii="Calibri" w:hAnsi="Calibri" w:cs="Calibri"/>
      <w:color w:val="000000"/>
      <w:sz w:val="24"/>
      <w:szCs w:val="24"/>
    </w:rPr>
  </w:style>
  <w:style w:type="character" w:customStyle="1" w:styleId="berschrift1Zchn">
    <w:name w:val="Überschrift 1 Zchn"/>
    <w:link w:val="berschrift1"/>
    <w:rsid w:val="00646F9E"/>
    <w:rPr>
      <w:rFonts w:ascii="Arial" w:hAnsi="Arial" w:cs="Arial"/>
      <w:b/>
      <w:sz w:val="28"/>
      <w:szCs w:val="26"/>
    </w:rPr>
  </w:style>
  <w:style w:type="paragraph" w:styleId="Listenabsatz">
    <w:name w:val="List Paragraph"/>
    <w:basedOn w:val="Standard"/>
    <w:uiPriority w:val="34"/>
    <w:qFormat/>
    <w:rsid w:val="00204779"/>
    <w:pPr>
      <w:ind w:left="720"/>
      <w:contextualSpacing/>
    </w:pPr>
  </w:style>
  <w:style w:type="character" w:customStyle="1" w:styleId="berschrift4Zchn">
    <w:name w:val="Überschrift 4 Zchn"/>
    <w:basedOn w:val="Absatz-Standardschriftart"/>
    <w:link w:val="berschrift4"/>
    <w:rsid w:val="006C0655"/>
    <w:rPr>
      <w:rFonts w:ascii="Arial" w:hAnsi="Arial"/>
      <w:b/>
      <w:spacing w:val="40"/>
    </w:rPr>
  </w:style>
  <w:style w:type="paragraph" w:styleId="Dokumentstruktur">
    <w:name w:val="Document Map"/>
    <w:basedOn w:val="Standard"/>
    <w:link w:val="DokumentstrukturZchn"/>
    <w:uiPriority w:val="99"/>
    <w:semiHidden/>
    <w:unhideWhenUsed/>
    <w:rsid w:val="00550F5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50F5A"/>
    <w:rPr>
      <w:rFonts w:ascii="Tahoma" w:hAnsi="Tahoma" w:cs="Tahoma"/>
      <w:sz w:val="16"/>
      <w:szCs w:val="16"/>
    </w:rPr>
  </w:style>
  <w:style w:type="table" w:styleId="Tabellenraster">
    <w:name w:val="Table Grid"/>
    <w:basedOn w:val="NormaleTabelle"/>
    <w:uiPriority w:val="59"/>
    <w:rsid w:val="00015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16A4"/>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link w:val="berschrift4Zchn"/>
    <w:qFormat/>
    <w:pPr>
      <w:keepNext/>
      <w:widowControl w:val="0"/>
      <w:suppressLineNumbers/>
      <w:spacing w:line="360" w:lineRule="atLeast"/>
      <w:jc w:val="right"/>
      <w:outlineLvl w:val="3"/>
    </w:pPr>
    <w:rPr>
      <w:rFonts w:ascii="Arial" w:hAnsi="Arial"/>
      <w:b/>
      <w:spacing w:val="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character" w:styleId="BesuchterHyperlink">
    <w:name w:val="FollowedHyperlink"/>
    <w:uiPriority w:val="99"/>
    <w:semiHidden/>
    <w:unhideWhenUsed/>
    <w:rsid w:val="00C96986"/>
    <w:rPr>
      <w:color w:val="800080"/>
      <w:u w:val="single"/>
    </w:rPr>
  </w:style>
  <w:style w:type="character" w:customStyle="1" w:styleId="TextkrperZchn">
    <w:name w:val="Textkörper Zchn"/>
    <w:link w:val="Textkrper"/>
    <w:rsid w:val="00F662FF"/>
    <w:rPr>
      <w:rFonts w:ascii="Arial" w:hAnsi="Arial" w:cs="Arial"/>
      <w:b/>
      <w:sz w:val="22"/>
      <w:szCs w:val="22"/>
    </w:rPr>
  </w:style>
  <w:style w:type="paragraph" w:customStyle="1" w:styleId="Default">
    <w:name w:val="Default"/>
    <w:rsid w:val="00A77AED"/>
    <w:pPr>
      <w:autoSpaceDE w:val="0"/>
      <w:autoSpaceDN w:val="0"/>
      <w:adjustRightInd w:val="0"/>
    </w:pPr>
    <w:rPr>
      <w:rFonts w:ascii="Calibri" w:hAnsi="Calibri" w:cs="Calibri"/>
      <w:color w:val="000000"/>
      <w:sz w:val="24"/>
      <w:szCs w:val="24"/>
    </w:rPr>
  </w:style>
  <w:style w:type="character" w:customStyle="1" w:styleId="berschrift1Zchn">
    <w:name w:val="Überschrift 1 Zchn"/>
    <w:link w:val="berschrift1"/>
    <w:rsid w:val="00646F9E"/>
    <w:rPr>
      <w:rFonts w:ascii="Arial" w:hAnsi="Arial" w:cs="Arial"/>
      <w:b/>
      <w:sz w:val="28"/>
      <w:szCs w:val="26"/>
    </w:rPr>
  </w:style>
  <w:style w:type="paragraph" w:styleId="Listenabsatz">
    <w:name w:val="List Paragraph"/>
    <w:basedOn w:val="Standard"/>
    <w:uiPriority w:val="34"/>
    <w:qFormat/>
    <w:rsid w:val="00204779"/>
    <w:pPr>
      <w:ind w:left="720"/>
      <w:contextualSpacing/>
    </w:pPr>
  </w:style>
  <w:style w:type="character" w:customStyle="1" w:styleId="berschrift4Zchn">
    <w:name w:val="Überschrift 4 Zchn"/>
    <w:basedOn w:val="Absatz-Standardschriftart"/>
    <w:link w:val="berschrift4"/>
    <w:rsid w:val="006C0655"/>
    <w:rPr>
      <w:rFonts w:ascii="Arial" w:hAnsi="Arial"/>
      <w:b/>
      <w:spacing w:val="40"/>
    </w:rPr>
  </w:style>
  <w:style w:type="paragraph" w:styleId="Dokumentstruktur">
    <w:name w:val="Document Map"/>
    <w:basedOn w:val="Standard"/>
    <w:link w:val="DokumentstrukturZchn"/>
    <w:uiPriority w:val="99"/>
    <w:semiHidden/>
    <w:unhideWhenUsed/>
    <w:rsid w:val="00550F5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50F5A"/>
    <w:rPr>
      <w:rFonts w:ascii="Tahoma" w:hAnsi="Tahoma" w:cs="Tahoma"/>
      <w:sz w:val="16"/>
      <w:szCs w:val="16"/>
    </w:rPr>
  </w:style>
  <w:style w:type="table" w:styleId="Tabellenraster">
    <w:name w:val="Table Grid"/>
    <w:basedOn w:val="NormaleTabelle"/>
    <w:uiPriority w:val="59"/>
    <w:rsid w:val="00015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6780">
      <w:bodyDiv w:val="1"/>
      <w:marLeft w:val="0"/>
      <w:marRight w:val="0"/>
      <w:marTop w:val="0"/>
      <w:marBottom w:val="0"/>
      <w:divBdr>
        <w:top w:val="none" w:sz="0" w:space="0" w:color="auto"/>
        <w:left w:val="none" w:sz="0" w:space="0" w:color="auto"/>
        <w:bottom w:val="none" w:sz="0" w:space="0" w:color="auto"/>
        <w:right w:val="none" w:sz="0" w:space="0" w:color="auto"/>
      </w:divBdr>
    </w:div>
    <w:div w:id="184564537">
      <w:bodyDiv w:val="1"/>
      <w:marLeft w:val="0"/>
      <w:marRight w:val="0"/>
      <w:marTop w:val="0"/>
      <w:marBottom w:val="0"/>
      <w:divBdr>
        <w:top w:val="none" w:sz="0" w:space="0" w:color="auto"/>
        <w:left w:val="none" w:sz="0" w:space="0" w:color="auto"/>
        <w:bottom w:val="none" w:sz="0" w:space="0" w:color="auto"/>
        <w:right w:val="none" w:sz="0" w:space="0" w:color="auto"/>
      </w:divBdr>
    </w:div>
    <w:div w:id="225267184">
      <w:bodyDiv w:val="1"/>
      <w:marLeft w:val="0"/>
      <w:marRight w:val="0"/>
      <w:marTop w:val="0"/>
      <w:marBottom w:val="0"/>
      <w:divBdr>
        <w:top w:val="none" w:sz="0" w:space="0" w:color="auto"/>
        <w:left w:val="none" w:sz="0" w:space="0" w:color="auto"/>
        <w:bottom w:val="none" w:sz="0" w:space="0" w:color="auto"/>
        <w:right w:val="none" w:sz="0" w:space="0" w:color="auto"/>
      </w:divBdr>
    </w:div>
    <w:div w:id="430590484">
      <w:bodyDiv w:val="1"/>
      <w:marLeft w:val="0"/>
      <w:marRight w:val="0"/>
      <w:marTop w:val="0"/>
      <w:marBottom w:val="0"/>
      <w:divBdr>
        <w:top w:val="none" w:sz="0" w:space="0" w:color="auto"/>
        <w:left w:val="none" w:sz="0" w:space="0" w:color="auto"/>
        <w:bottom w:val="none" w:sz="0" w:space="0" w:color="auto"/>
        <w:right w:val="none" w:sz="0" w:space="0" w:color="auto"/>
      </w:divBdr>
      <w:divsChild>
        <w:div w:id="1681541059">
          <w:marLeft w:val="0"/>
          <w:marRight w:val="0"/>
          <w:marTop w:val="0"/>
          <w:marBottom w:val="0"/>
          <w:divBdr>
            <w:top w:val="none" w:sz="0" w:space="0" w:color="auto"/>
            <w:left w:val="none" w:sz="0" w:space="0" w:color="auto"/>
            <w:bottom w:val="none" w:sz="0" w:space="0" w:color="auto"/>
            <w:right w:val="none" w:sz="0" w:space="0" w:color="auto"/>
          </w:divBdr>
        </w:div>
        <w:div w:id="327639664">
          <w:marLeft w:val="0"/>
          <w:marRight w:val="0"/>
          <w:marTop w:val="0"/>
          <w:marBottom w:val="0"/>
          <w:divBdr>
            <w:top w:val="none" w:sz="0" w:space="0" w:color="auto"/>
            <w:left w:val="none" w:sz="0" w:space="0" w:color="auto"/>
            <w:bottom w:val="none" w:sz="0" w:space="0" w:color="auto"/>
            <w:right w:val="none" w:sz="0" w:space="0" w:color="auto"/>
          </w:divBdr>
        </w:div>
      </w:divsChild>
    </w:div>
    <w:div w:id="539518520">
      <w:bodyDiv w:val="1"/>
      <w:marLeft w:val="0"/>
      <w:marRight w:val="0"/>
      <w:marTop w:val="0"/>
      <w:marBottom w:val="0"/>
      <w:divBdr>
        <w:top w:val="none" w:sz="0" w:space="0" w:color="auto"/>
        <w:left w:val="none" w:sz="0" w:space="0" w:color="auto"/>
        <w:bottom w:val="none" w:sz="0" w:space="0" w:color="auto"/>
        <w:right w:val="none" w:sz="0" w:space="0" w:color="auto"/>
      </w:divBdr>
    </w:div>
    <w:div w:id="992217623">
      <w:bodyDiv w:val="1"/>
      <w:marLeft w:val="0"/>
      <w:marRight w:val="0"/>
      <w:marTop w:val="0"/>
      <w:marBottom w:val="0"/>
      <w:divBdr>
        <w:top w:val="none" w:sz="0" w:space="0" w:color="auto"/>
        <w:left w:val="none" w:sz="0" w:space="0" w:color="auto"/>
        <w:bottom w:val="none" w:sz="0" w:space="0" w:color="auto"/>
        <w:right w:val="none" w:sz="0" w:space="0" w:color="auto"/>
      </w:divBdr>
      <w:divsChild>
        <w:div w:id="100414071">
          <w:marLeft w:val="0"/>
          <w:marRight w:val="0"/>
          <w:marTop w:val="0"/>
          <w:marBottom w:val="0"/>
          <w:divBdr>
            <w:top w:val="none" w:sz="0" w:space="0" w:color="auto"/>
            <w:left w:val="none" w:sz="0" w:space="0" w:color="auto"/>
            <w:bottom w:val="none" w:sz="0" w:space="0" w:color="auto"/>
            <w:right w:val="none" w:sz="0" w:space="0" w:color="auto"/>
          </w:divBdr>
        </w:div>
        <w:div w:id="434642804">
          <w:marLeft w:val="0"/>
          <w:marRight w:val="0"/>
          <w:marTop w:val="0"/>
          <w:marBottom w:val="0"/>
          <w:divBdr>
            <w:top w:val="none" w:sz="0" w:space="0" w:color="auto"/>
            <w:left w:val="none" w:sz="0" w:space="0" w:color="auto"/>
            <w:bottom w:val="none" w:sz="0" w:space="0" w:color="auto"/>
            <w:right w:val="none" w:sz="0" w:space="0" w:color="auto"/>
          </w:divBdr>
        </w:div>
      </w:divsChild>
    </w:div>
    <w:div w:id="1315573337">
      <w:bodyDiv w:val="1"/>
      <w:marLeft w:val="0"/>
      <w:marRight w:val="0"/>
      <w:marTop w:val="0"/>
      <w:marBottom w:val="0"/>
      <w:divBdr>
        <w:top w:val="none" w:sz="0" w:space="0" w:color="auto"/>
        <w:left w:val="none" w:sz="0" w:space="0" w:color="auto"/>
        <w:bottom w:val="none" w:sz="0" w:space="0" w:color="auto"/>
        <w:right w:val="none" w:sz="0" w:space="0" w:color="auto"/>
      </w:divBdr>
    </w:div>
    <w:div w:id="1869025566">
      <w:bodyDiv w:val="1"/>
      <w:marLeft w:val="0"/>
      <w:marRight w:val="0"/>
      <w:marTop w:val="0"/>
      <w:marBottom w:val="0"/>
      <w:divBdr>
        <w:top w:val="none" w:sz="0" w:space="0" w:color="auto"/>
        <w:left w:val="none" w:sz="0" w:space="0" w:color="auto"/>
        <w:bottom w:val="none" w:sz="0" w:space="0" w:color="auto"/>
        <w:right w:val="none" w:sz="0" w:space="0" w:color="auto"/>
      </w:divBdr>
    </w:div>
    <w:div w:id="1889760464">
      <w:bodyDiv w:val="1"/>
      <w:marLeft w:val="0"/>
      <w:marRight w:val="0"/>
      <w:marTop w:val="0"/>
      <w:marBottom w:val="0"/>
      <w:divBdr>
        <w:top w:val="none" w:sz="0" w:space="0" w:color="auto"/>
        <w:left w:val="none" w:sz="0" w:space="0" w:color="auto"/>
        <w:bottom w:val="none" w:sz="0" w:space="0" w:color="auto"/>
        <w:right w:val="none" w:sz="0" w:space="0" w:color="auto"/>
      </w:divBdr>
      <w:divsChild>
        <w:div w:id="129329150">
          <w:marLeft w:val="0"/>
          <w:marRight w:val="0"/>
          <w:marTop w:val="0"/>
          <w:marBottom w:val="0"/>
          <w:divBdr>
            <w:top w:val="none" w:sz="0" w:space="0" w:color="auto"/>
            <w:left w:val="none" w:sz="0" w:space="0" w:color="auto"/>
            <w:bottom w:val="none" w:sz="0" w:space="0" w:color="auto"/>
            <w:right w:val="none" w:sz="0" w:space="0" w:color="auto"/>
          </w:divBdr>
        </w:div>
        <w:div w:id="290016718">
          <w:marLeft w:val="0"/>
          <w:marRight w:val="0"/>
          <w:marTop w:val="0"/>
          <w:marBottom w:val="0"/>
          <w:divBdr>
            <w:top w:val="none" w:sz="0" w:space="0" w:color="auto"/>
            <w:left w:val="none" w:sz="0" w:space="0" w:color="auto"/>
            <w:bottom w:val="none" w:sz="0" w:space="0" w:color="auto"/>
            <w:right w:val="none" w:sz="0" w:space="0" w:color="auto"/>
          </w:divBdr>
        </w:div>
      </w:divsChild>
    </w:div>
    <w:div w:id="19290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www.instagram.com/chrome_europe/"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8.jpeg"/><Relationship Id="rId25" Type="http://schemas.openxmlformats.org/officeDocument/2006/relationships/hyperlink" Target="https://www.youtube.com/user/StreetsofChrom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chromeindustries.com/" TargetMode="External"/><Relationship Id="rId29" Type="http://schemas.openxmlformats.org/officeDocument/2006/relationships/hyperlink" Target="mailto:marketing.eu@chromeindustries.com"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chromeindustries.com" TargetMode="External"/><Relationship Id="rId32" Type="http://schemas.openxmlformats.org/officeDocument/2006/relationships/footer" Target="footer1.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hyperlink" Target="https://www.dropbox.com/sh/ydyjv7ebluwna76/AAA9Zom0-cF2iikTOhd3d9Xda?dl=0"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hyperlink" Target="http://www.chromeindustries.com" TargetMode="External"/><Relationship Id="rId30" Type="http://schemas.openxmlformats.org/officeDocument/2006/relationships/hyperlink" Target="http://www.chromeindustries.com" TargetMode="External"/><Relationship Id="rId3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6904-434F-4FE1-B608-4793E156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5904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6657</CharactersWithSpaces>
  <SharedDoc>false</SharedDoc>
  <HLinks>
    <vt:vector size="42" baseType="variant">
      <vt:variant>
        <vt:i4>655386</vt:i4>
      </vt:variant>
      <vt:variant>
        <vt:i4>18</vt:i4>
      </vt:variant>
      <vt:variant>
        <vt:i4>0</vt:i4>
      </vt:variant>
      <vt:variant>
        <vt:i4>5</vt:i4>
      </vt:variant>
      <vt:variant>
        <vt:lpwstr>http://www.facebook.de/alexgastro</vt:lpwstr>
      </vt:variant>
      <vt:variant>
        <vt:lpwstr/>
      </vt:variant>
      <vt:variant>
        <vt:i4>5505044</vt:i4>
      </vt:variant>
      <vt:variant>
        <vt:i4>15</vt:i4>
      </vt:variant>
      <vt:variant>
        <vt:i4>0</vt:i4>
      </vt:variant>
      <vt:variant>
        <vt:i4>5</vt:i4>
      </vt:variant>
      <vt:variant>
        <vt:lpwstr>http://www.dein-alex.de/</vt:lpwstr>
      </vt:variant>
      <vt:variant>
        <vt:lpwstr/>
      </vt:variant>
      <vt:variant>
        <vt:i4>5832742</vt:i4>
      </vt:variant>
      <vt:variant>
        <vt:i4>12</vt:i4>
      </vt:variant>
      <vt:variant>
        <vt:i4>0</vt:i4>
      </vt:variant>
      <vt:variant>
        <vt:i4>5</vt:i4>
      </vt:variant>
      <vt:variant>
        <vt:lpwstr>mailto:hallo@dein-alex.de</vt:lpwstr>
      </vt:variant>
      <vt:variant>
        <vt:lpwstr/>
      </vt:variant>
      <vt:variant>
        <vt:i4>6094920</vt:i4>
      </vt:variant>
      <vt:variant>
        <vt:i4>9</vt:i4>
      </vt:variant>
      <vt:variant>
        <vt:i4>0</vt:i4>
      </vt:variant>
      <vt:variant>
        <vt:i4>5</vt:i4>
      </vt:variant>
      <vt:variant>
        <vt:lpwstr>G:\AppData\Local\Microsoft\AppData\Local\Microsoft\AppData\Local\Microsoft\Windows\AppData\Local\Microsoft\AppData\Local\Microsoft\AppData\AppData\Local\Microsoft\AppData\Local\Dokumente und Einstellungen\kbusch\Seriendruck\www.wp-publipress.de</vt:lpwstr>
      </vt:variant>
      <vt:variant>
        <vt:lpwstr/>
      </vt:variant>
      <vt:variant>
        <vt:i4>7143458</vt:i4>
      </vt:variant>
      <vt:variant>
        <vt:i4>6</vt:i4>
      </vt:variant>
      <vt:variant>
        <vt:i4>0</vt:i4>
      </vt:variant>
      <vt:variant>
        <vt:i4>5</vt:i4>
      </vt:variant>
      <vt:variant>
        <vt:lpwstr>http://www.wp-publipress.de/content/pressezentrum/index.php?open=15</vt:lpwstr>
      </vt:variant>
      <vt:variant>
        <vt:lpwstr/>
      </vt:variant>
      <vt:variant>
        <vt:i4>655386</vt:i4>
      </vt:variant>
      <vt:variant>
        <vt:i4>3</vt:i4>
      </vt:variant>
      <vt:variant>
        <vt:i4>0</vt:i4>
      </vt:variant>
      <vt:variant>
        <vt:i4>5</vt:i4>
      </vt:variant>
      <vt:variant>
        <vt:lpwstr>http://www.facebook.de/alexgastro</vt:lpwstr>
      </vt:variant>
      <vt:variant>
        <vt:lpwstr/>
      </vt:variant>
      <vt:variant>
        <vt:i4>5505044</vt:i4>
      </vt:variant>
      <vt:variant>
        <vt:i4>0</vt:i4>
      </vt:variant>
      <vt:variant>
        <vt:i4>0</vt:i4>
      </vt:variant>
      <vt:variant>
        <vt:i4>5</vt:i4>
      </vt:variant>
      <vt:variant>
        <vt:lpwstr>http://www.dein-alex.de/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W&amp;P PUBLIPRESS: Andreas Kutter</cp:lastModifiedBy>
  <cp:revision>8</cp:revision>
  <cp:lastPrinted>2018-09-10T08:22:00Z</cp:lastPrinted>
  <dcterms:created xsi:type="dcterms:W3CDTF">2018-09-06T13:58:00Z</dcterms:created>
  <dcterms:modified xsi:type="dcterms:W3CDTF">2018-09-10T11:27:00Z</dcterms:modified>
</cp:coreProperties>
</file>