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120AAD" w:rsidP="00120AAD">
      <w:pPr>
        <w:spacing w:after="0" w:line="240" w:lineRule="auto"/>
        <w:rPr>
          <w:rFonts w:ascii="Proxima Nova A Cond Light" w:hAnsi="Proxima Nova A Cond Light"/>
          <w:sz w:val="24"/>
          <w:szCs w:val="24"/>
        </w:rPr>
      </w:pPr>
      <w:r>
        <w:rPr>
          <w:rFonts w:ascii="Proxima Nova A Cond Light" w:hAnsi="Proxima Nova A Cond Light"/>
          <w:b/>
          <w:noProof/>
          <w:sz w:val="20"/>
          <w:szCs w:val="20"/>
          <w:lang w:eastAsia="de-DE"/>
        </w:rPr>
        <w:drawing>
          <wp:anchor distT="0" distB="0" distL="114300" distR="114300" simplePos="0" relativeHeight="251650048" behindDoc="1" locked="0" layoutInCell="1" allowOverlap="1" wp14:anchorId="5B9174C7" wp14:editId="7639E855">
            <wp:simplePos x="0" y="0"/>
            <wp:positionH relativeFrom="column">
              <wp:posOffset>4411345</wp:posOffset>
            </wp:positionH>
            <wp:positionV relativeFrom="paragraph">
              <wp:posOffset>-647700</wp:posOffset>
            </wp:positionV>
            <wp:extent cx="1742440" cy="1412875"/>
            <wp:effectExtent l="0" t="0" r="0" b="0"/>
            <wp:wrapTight wrapText="bothSides">
              <wp:wrapPolygon edited="0">
                <wp:start x="0" y="0"/>
                <wp:lineTo x="0" y="21260"/>
                <wp:lineTo x="21254" y="21260"/>
                <wp:lineTo x="21254" y="0"/>
                <wp:lineTo x="0" y="0"/>
              </wp:wrapPolygon>
            </wp:wrapTight>
            <wp:docPr id="7" name="Grafik 7"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4244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E15C2B" w:rsidRDefault="00120AAD" w:rsidP="00120AAD">
      <w:pPr>
        <w:spacing w:after="0" w:line="240" w:lineRule="auto"/>
        <w:rPr>
          <w:rFonts w:ascii="Proxima Nova" w:hAnsi="Proxima Nova"/>
          <w:sz w:val="20"/>
          <w:szCs w:val="20"/>
        </w:rPr>
      </w:pPr>
      <w:r w:rsidRPr="00E15C2B">
        <w:rPr>
          <w:rFonts w:ascii="Proxima Nova" w:hAnsi="Proxima Nova"/>
          <w:sz w:val="20"/>
          <w:szCs w:val="20"/>
        </w:rPr>
        <w:t>Juli 2018</w:t>
      </w:r>
    </w:p>
    <w:p w:rsidR="00120AAD" w:rsidRPr="00947991" w:rsidRDefault="00120AAD" w:rsidP="00120AAD">
      <w:pPr>
        <w:spacing w:after="0" w:line="240" w:lineRule="auto"/>
        <w:rPr>
          <w:rFonts w:ascii="Proxima Nova A Cond Light" w:hAnsi="Proxima Nova A Cond Light"/>
          <w:b/>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CE300E"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712512" behindDoc="0" locked="0" layoutInCell="1" allowOverlap="1" wp14:anchorId="0CFA0139" wp14:editId="6E0D8F1E">
            <wp:simplePos x="0" y="0"/>
            <wp:positionH relativeFrom="column">
              <wp:posOffset>1093685</wp:posOffset>
            </wp:positionH>
            <wp:positionV relativeFrom="paragraph">
              <wp:posOffset>67310</wp:posOffset>
            </wp:positionV>
            <wp:extent cx="1612265" cy="1301750"/>
            <wp:effectExtent l="0" t="0" r="6985" b="0"/>
            <wp:wrapNone/>
            <wp:docPr id="66" name="Grafik 66" descr="O:\Kunden\KEEN\CDs-USBs Presse\Deutsch\KEEN Pressemappe D 2019_FS\Fotos\Lifestyle\Trailhead\TERRADORA\FW17_TERRADORA_Mid_1017687_GROUP_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Kunden\KEEN\CDs-USBs Presse\Deutsch\KEEN Pressemappe D 2019_FS\Fotos\Lifestyle\Trailhead\TERRADORA\FW17_TERRADORA_Mid_1017687_GROUP_172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612265" cy="1301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17632" behindDoc="0" locked="0" layoutInCell="1" allowOverlap="1" wp14:anchorId="05F2267F" wp14:editId="35BB947A">
            <wp:simplePos x="0" y="0"/>
            <wp:positionH relativeFrom="column">
              <wp:posOffset>2705950</wp:posOffset>
            </wp:positionH>
            <wp:positionV relativeFrom="paragraph">
              <wp:posOffset>67310</wp:posOffset>
            </wp:positionV>
            <wp:extent cx="1958340" cy="1305560"/>
            <wp:effectExtent l="0" t="0" r="3810" b="8890"/>
            <wp:wrapNone/>
            <wp:docPr id="71" name="Grafik 71" descr="O:\Kunden\KEEN\CDs-USBs Presse\Deutsch\KEEN Pressemappe D 2019_FS\Fotos\Lifestyle\Trailhead\KEEN_Lifestyle-Trailhead_FW14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O:\Kunden\KEEN\CDs-USBs Presse\Deutsch\KEEN Pressemappe D 2019_FS\Fotos\Lifestyle\Trailhead\KEEN_Lifestyle-Trailhead_FW14_6.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958340" cy="1305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11488" behindDoc="0" locked="0" layoutInCell="1" allowOverlap="1" wp14:anchorId="783BEAF4" wp14:editId="2DB17C4A">
            <wp:simplePos x="0" y="0"/>
            <wp:positionH relativeFrom="column">
              <wp:posOffset>4678895</wp:posOffset>
            </wp:positionH>
            <wp:positionV relativeFrom="paragraph">
              <wp:posOffset>74295</wp:posOffset>
            </wp:positionV>
            <wp:extent cx="1951200" cy="1296000"/>
            <wp:effectExtent l="0" t="0" r="0" b="0"/>
            <wp:wrapNone/>
            <wp:docPr id="67" name="Grafik 67" descr="O:\Kunden\KEEN\CDs-USBs Presse\Deutsch\KEEN Pressemappe D 2019_FS\Fotos\Lifestyle\Trailhead\TERRADORA\FW17_TERRADORA_Mid_1017688_GROUP_8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O:\Kunden\KEEN\CDs-USBs Presse\Deutsch\KEEN Pressemappe D 2019_FS\Fotos\Lifestyle\Trailhead\TERRADORA\FW17_TERRADORA_Mid_1017688_GROUP_85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1200" cy="129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13536" behindDoc="0" locked="0" layoutInCell="1" allowOverlap="1" wp14:anchorId="0B0F727D" wp14:editId="6AA7D4EA">
            <wp:simplePos x="0" y="0"/>
            <wp:positionH relativeFrom="column">
              <wp:posOffset>-889215</wp:posOffset>
            </wp:positionH>
            <wp:positionV relativeFrom="paragraph">
              <wp:posOffset>67310</wp:posOffset>
            </wp:positionV>
            <wp:extent cx="1965600" cy="1311168"/>
            <wp:effectExtent l="0" t="0" r="0" b="3810"/>
            <wp:wrapNone/>
            <wp:docPr id="65" name="Grafik 65" descr="O:\Kunden\KEEN\CDs-USBs Presse\Deutsch\KEEN Pressemappe D 2019_FS\Fotos\Lifestyle\Trailhead\TERRADORA\FW17_TERRADORA_GROUP_6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O:\Kunden\KEEN\CDs-USBs Presse\Deutsch\KEEN Pressemappe D 2019_FS\Fotos\Lifestyle\Trailhead\TERRADORA\FW17_TERRADORA_GROUP_68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600" cy="13111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CE300E"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714560" behindDoc="0" locked="0" layoutInCell="1" allowOverlap="1" wp14:anchorId="4A06D872" wp14:editId="03AA6B61">
            <wp:simplePos x="0" y="0"/>
            <wp:positionH relativeFrom="column">
              <wp:posOffset>3980815</wp:posOffset>
            </wp:positionH>
            <wp:positionV relativeFrom="paragraph">
              <wp:posOffset>13970</wp:posOffset>
            </wp:positionV>
            <wp:extent cx="1583690" cy="1288415"/>
            <wp:effectExtent l="0" t="0" r="0" b="6985"/>
            <wp:wrapNone/>
            <wp:docPr id="64" name="Grafik 64" descr="O:\Kunden\KEEN\CDs-USBs Presse\Deutsch\KEEN Pressemappe D 2019_FS\Fotos\Lifestyle\Trailhead\TERRADORA\SS17_Terradora_LOC_Group-03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O:\Kunden\KEEN\CDs-USBs Presse\Deutsch\KEEN Pressemappe D 2019_FS\Fotos\Lifestyle\Trailhead\TERRADORA\SS17_Terradora_LOC_Group-03400.jpg"/>
                    <pic:cNvPicPr>
                      <a:picLocks noChangeAspect="1" noChangeArrowheads="1"/>
                    </pic:cNvPicPr>
                  </pic:nvPicPr>
                  <pic:blipFill rotWithShape="1">
                    <a:blip r:embed="rId13" cstate="screen">
                      <a:extLst>
                        <a:ext uri="{28A0092B-C50C-407E-A947-70E740481C1C}">
                          <a14:useLocalDpi xmlns:a14="http://schemas.microsoft.com/office/drawing/2010/main"/>
                        </a:ext>
                      </a:extLst>
                    </a:blip>
                    <a:srcRect r="17294"/>
                    <a:stretch/>
                  </pic:blipFill>
                  <pic:spPr bwMode="auto">
                    <a:xfrm>
                      <a:off x="0" y="0"/>
                      <a:ext cx="1583690"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4080" behindDoc="0" locked="0" layoutInCell="1" allowOverlap="1" wp14:anchorId="75EE5AFF" wp14:editId="5425D26F">
            <wp:simplePos x="0" y="0"/>
            <wp:positionH relativeFrom="column">
              <wp:posOffset>5485252</wp:posOffset>
            </wp:positionH>
            <wp:positionV relativeFrom="paragraph">
              <wp:posOffset>-240</wp:posOffset>
            </wp:positionV>
            <wp:extent cx="1145518" cy="1303200"/>
            <wp:effectExtent l="0" t="0" r="0" b="0"/>
            <wp:wrapNone/>
            <wp:docPr id="14" name="Grafik 14" descr="O:\Kunden\KEEN\Aktionen und Mailings\2017\2017-06-03 Early Seeding Terradora Leather HW17\Bildmaterial\FW17_TERRADORA_Mid_1017685_Elise_6799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O:\Kunden\KEEN\Aktionen und Mailings\2017\2017-06-03 Early Seeding Terradora Leather HW17\Bildmaterial\FW17_TERRADORA_Mid_1017685_Elise_6799 c.jpg"/>
                    <pic:cNvPicPr>
                      <a:picLocks noChangeAspect="1"/>
                    </pic:cNvPicPr>
                  </pic:nvPicPr>
                  <pic:blipFill rotWithShape="1">
                    <a:blip r:embed="rId14" cstate="screen">
                      <a:extLst>
                        <a:ext uri="{28A0092B-C50C-407E-A947-70E740481C1C}">
                          <a14:useLocalDpi xmlns:a14="http://schemas.microsoft.com/office/drawing/2010/main"/>
                        </a:ext>
                      </a:extLst>
                    </a:blip>
                    <a:srcRect l="27173"/>
                    <a:stretch/>
                  </pic:blipFill>
                  <pic:spPr bwMode="auto">
                    <a:xfrm>
                      <a:off x="0" y="0"/>
                      <a:ext cx="1145847" cy="13035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8176" behindDoc="0" locked="0" layoutInCell="1" allowOverlap="1" wp14:anchorId="0562249E" wp14:editId="212366CA">
            <wp:simplePos x="0" y="0"/>
            <wp:positionH relativeFrom="column">
              <wp:posOffset>2972220</wp:posOffset>
            </wp:positionH>
            <wp:positionV relativeFrom="paragraph">
              <wp:posOffset>13970</wp:posOffset>
            </wp:positionV>
            <wp:extent cx="1010726" cy="1296000"/>
            <wp:effectExtent l="0" t="0" r="0" b="0"/>
            <wp:wrapNone/>
            <wp:docPr id="18" name="Grafik 18" descr="O:\Kunden\KEEN\Aktionen und Mailings\2017\2017-06-03 Early Seeding Terradora Leather HW17\Bildmaterial\FW17_TERRADORA_Mid_1017687_Meg_2059 c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O:\Kunden\KEEN\Aktionen und Mailings\2017\2017-06-03 Early Seeding Terradora Leather HW17\Bildmaterial\FW17_TERRADORA_Mid_1017687_Meg_2059 c c.jpg"/>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010726" cy="129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00224" behindDoc="0" locked="0" layoutInCell="1" allowOverlap="1" wp14:anchorId="662B1F5C" wp14:editId="1F5EED4E">
            <wp:simplePos x="0" y="0"/>
            <wp:positionH relativeFrom="column">
              <wp:posOffset>1993970</wp:posOffset>
            </wp:positionH>
            <wp:positionV relativeFrom="paragraph">
              <wp:posOffset>14160</wp:posOffset>
            </wp:positionV>
            <wp:extent cx="961814" cy="1288800"/>
            <wp:effectExtent l="0" t="0" r="0" b="6985"/>
            <wp:wrapNone/>
            <wp:docPr id="20" name="Grafik 20" descr="P:\W&amp;P Kunden\KEEN\Diverse Downloads Temporär\2017-01-01 Maren Toennies\FW17\Lifestyle pics FW17 Terradora\JPEG normal res\FW17_TERRADORA_Chelsea_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P:\W&amp;P Kunden\KEEN\Diverse Downloads Temporär\2017-01-01 Maren Toennies\FW17\Lifestyle pics FW17 Terradora\JPEG normal res\FW17_TERRADORA_Chelsea_5301.jpg"/>
                    <pic:cNvPicPr>
                      <a:picLocks noChangeAspect="1"/>
                    </pic:cNvPicPr>
                  </pic:nvPicPr>
                  <pic:blipFill rotWithShape="1">
                    <a:blip r:embed="rId16" cstate="screen">
                      <a:extLst>
                        <a:ext uri="{28A0092B-C50C-407E-A947-70E740481C1C}">
                          <a14:useLocalDpi xmlns:a14="http://schemas.microsoft.com/office/drawing/2010/main"/>
                        </a:ext>
                      </a:extLst>
                    </a:blip>
                    <a:srcRect l="9581" r="26347"/>
                    <a:stretch/>
                  </pic:blipFill>
                  <pic:spPr bwMode="auto">
                    <a:xfrm>
                      <a:off x="0" y="0"/>
                      <a:ext cx="963893" cy="12915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9200" behindDoc="0" locked="0" layoutInCell="1" allowOverlap="1" wp14:anchorId="17C29DDC" wp14:editId="202EB034">
            <wp:simplePos x="0" y="0"/>
            <wp:positionH relativeFrom="column">
              <wp:posOffset>1079570</wp:posOffset>
            </wp:positionH>
            <wp:positionV relativeFrom="paragraph">
              <wp:posOffset>14160</wp:posOffset>
            </wp:positionV>
            <wp:extent cx="898790" cy="1296000"/>
            <wp:effectExtent l="0" t="0" r="0" b="0"/>
            <wp:wrapNone/>
            <wp:docPr id="19" name="Grafik 19" descr="O:\Kunden\KEEN\Aktionen und Mailings\2017\2017-06-03 Early Seeding Terradora Leather HW17\Bildmaterial Fotobanner\FW17_EU_Terradora_Lifestyle_06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O:\Kunden\KEEN\Aktionen und Mailings\2017\2017-06-03 Early Seeding Terradora Leather HW17\Bildmaterial Fotobanner\FW17_EU_Terradora_Lifestyle_06 c.jpg"/>
                    <pic:cNvPicPr>
                      <a:picLocks noChangeAspect="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901423" cy="129979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16608" behindDoc="0" locked="0" layoutInCell="1" allowOverlap="1" wp14:anchorId="3A2A85F8" wp14:editId="0C625516">
            <wp:simplePos x="0" y="0"/>
            <wp:positionH relativeFrom="column">
              <wp:posOffset>172370</wp:posOffset>
            </wp:positionH>
            <wp:positionV relativeFrom="paragraph">
              <wp:posOffset>14160</wp:posOffset>
            </wp:positionV>
            <wp:extent cx="877233" cy="1288800"/>
            <wp:effectExtent l="0" t="0" r="0" b="6985"/>
            <wp:wrapNone/>
            <wp:docPr id="70" name="Grafik 70" descr="O:\Kunden\KEEN\CDs-USBs Presse\Deutsch\KEEN Pressemappe D 2019_FS\Fotos\Lifestyle\Trailhead\FW15_Trailhead_Lifestyle_06_expN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O:\Kunden\KEEN\CDs-USBs Presse\Deutsch\KEEN Pressemappe D 2019_FS\Fotos\Lifestyle\Trailhead\FW15_Trailhead_Lifestyle_06_expNEVER.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877138" cy="1288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695104" behindDoc="0" locked="0" layoutInCell="1" allowOverlap="1" wp14:anchorId="3366E63D" wp14:editId="0D9B8350">
            <wp:simplePos x="0" y="0"/>
            <wp:positionH relativeFrom="column">
              <wp:posOffset>-882015</wp:posOffset>
            </wp:positionH>
            <wp:positionV relativeFrom="paragraph">
              <wp:posOffset>14185</wp:posOffset>
            </wp:positionV>
            <wp:extent cx="1032045" cy="1288800"/>
            <wp:effectExtent l="0" t="0" r="0" b="6985"/>
            <wp:wrapNone/>
            <wp:docPr id="15" name="Grafik 15" descr="O:\Kunden\KEEN\Aktionen und Mailings\2017\2017-06-03 Early Seeding Terradora Leather HW17\Bildmaterial\FW17_TERRADORA_Caroline_8786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O:\Kunden\KEEN\Aktionen und Mailings\2017\2017-06-03 Early Seeding Terradora Leather HW17\Bildmaterial\FW17_TERRADORA_Caroline_8786 c.jpg"/>
                    <pic:cNvPicPr>
                      <a:picLocks noChangeAspect="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032045" cy="128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BF20F4" w:rsidRDefault="00BF20F4" w:rsidP="00354E43">
      <w:pPr>
        <w:spacing w:after="0" w:line="240" w:lineRule="auto"/>
        <w:jc w:val="both"/>
        <w:rPr>
          <w:rFonts w:ascii="Proxima Nova" w:hAnsi="Proxima Nova" w:cs="Verdana"/>
          <w:b/>
          <w:bCs/>
          <w:iCs/>
          <w:sz w:val="24"/>
          <w:szCs w:val="24"/>
        </w:rPr>
      </w:pPr>
    </w:p>
    <w:p w:rsidR="00E6590C" w:rsidRDefault="00E6590C" w:rsidP="00354E43">
      <w:pPr>
        <w:spacing w:after="0" w:line="240" w:lineRule="auto"/>
        <w:jc w:val="both"/>
        <w:rPr>
          <w:rFonts w:ascii="Proxima Nova" w:hAnsi="Proxima Nova" w:cs="Verdana"/>
          <w:b/>
          <w:bCs/>
          <w:iCs/>
          <w:sz w:val="24"/>
          <w:szCs w:val="24"/>
        </w:rPr>
      </w:pPr>
    </w:p>
    <w:p w:rsidR="00185CC0" w:rsidRPr="00D931B5" w:rsidRDefault="006A49D5" w:rsidP="00354E43">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710464" behindDoc="0" locked="0" layoutInCell="1" allowOverlap="1" wp14:anchorId="3A3D202C" wp14:editId="5607F9D8">
            <wp:simplePos x="0" y="0"/>
            <wp:positionH relativeFrom="column">
              <wp:posOffset>-338455</wp:posOffset>
            </wp:positionH>
            <wp:positionV relativeFrom="paragraph">
              <wp:posOffset>7336790</wp:posOffset>
            </wp:positionV>
            <wp:extent cx="1781810" cy="1187450"/>
            <wp:effectExtent l="0" t="0" r="8890" b="0"/>
            <wp:wrapNone/>
            <wp:docPr id="68" name="Grafik 68" descr="O:\Kunden\KEEN\CDs-USBs Presse\Deutsch\KEEN Pressemappe D 2019_FS\Fotos\Lifestyle\Trailhead\FW16_Trailhe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Kunden\KEEN\CDs-USBs Presse\Deutsch\KEEN Pressemappe D 2019_FS\Fotos\Lifestyle\Trailhead\FW16_Trailhead (5).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78181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3FB" w:rsidRPr="00D931B5">
        <w:rPr>
          <w:rFonts w:ascii="Proxima Nova" w:hAnsi="Proxima Nova" w:cs="Verdana"/>
          <w:b/>
          <w:bCs/>
          <w:iCs/>
        </w:rPr>
        <w:t xml:space="preserve">KEEN </w:t>
      </w:r>
      <w:r w:rsidR="00BF20F4" w:rsidRPr="00D931B5">
        <w:rPr>
          <w:rFonts w:ascii="Proxima Nova" w:hAnsi="Proxima Nova" w:cs="Verdana"/>
          <w:b/>
          <w:bCs/>
          <w:iCs/>
        </w:rPr>
        <w:t>Footwear</w:t>
      </w:r>
      <w:r w:rsidR="00162B5F" w:rsidRPr="00D931B5">
        <w:rPr>
          <w:rFonts w:ascii="Proxima Nova" w:hAnsi="Proxima Nova" w:cs="Verdana"/>
          <w:b/>
          <w:bCs/>
          <w:iCs/>
        </w:rPr>
        <w:t xml:space="preserve"> </w:t>
      </w:r>
      <w:r w:rsidR="00364340" w:rsidRPr="00D931B5">
        <w:rPr>
          <w:rFonts w:ascii="Proxima Nova" w:hAnsi="Proxima Nova" w:cs="Verdana"/>
          <w:b/>
          <w:bCs/>
          <w:iCs/>
        </w:rPr>
        <w:t>Herbst/Winter</w:t>
      </w:r>
      <w:r w:rsidR="00231421" w:rsidRPr="00D931B5">
        <w:rPr>
          <w:rFonts w:ascii="Proxima Nova" w:hAnsi="Proxima Nova" w:cs="Verdana"/>
          <w:b/>
          <w:bCs/>
          <w:iCs/>
        </w:rPr>
        <w:t xml:space="preserve"> 201</w:t>
      </w:r>
      <w:r w:rsidR="00BF20F4" w:rsidRPr="00D931B5">
        <w:rPr>
          <w:rFonts w:ascii="Proxima Nova" w:hAnsi="Proxima Nova" w:cs="Verdana"/>
          <w:b/>
          <w:bCs/>
          <w:iCs/>
        </w:rPr>
        <w:t>8</w:t>
      </w:r>
      <w:r w:rsidR="005449A9" w:rsidRPr="00D931B5">
        <w:rPr>
          <w:rFonts w:ascii="Proxima Nova" w:hAnsi="Proxima Nova" w:cs="Verdana"/>
          <w:b/>
          <w:bCs/>
          <w:iCs/>
        </w:rPr>
        <w:t xml:space="preserve"> &gt; </w:t>
      </w:r>
      <w:r w:rsidR="002B3EC5" w:rsidRPr="00D931B5">
        <w:rPr>
          <w:rFonts w:ascii="Proxima Nova" w:hAnsi="Proxima Nova" w:cs="Verdana"/>
          <w:b/>
          <w:bCs/>
          <w:iCs/>
        </w:rPr>
        <w:t>Trail</w:t>
      </w:r>
      <w:r w:rsidR="00E6590C">
        <w:rPr>
          <w:rFonts w:ascii="Proxima Nova" w:hAnsi="Proxima Nova" w:cs="Verdana"/>
          <w:b/>
          <w:bCs/>
          <w:iCs/>
        </w:rPr>
        <w:t>F</w:t>
      </w:r>
      <w:r w:rsidR="00F47C04">
        <w:rPr>
          <w:rFonts w:ascii="Proxima Nova" w:hAnsi="Proxima Nova" w:cs="Verdana"/>
          <w:b/>
          <w:bCs/>
          <w:iCs/>
        </w:rPr>
        <w:t>it</w:t>
      </w:r>
      <w:r w:rsidR="00D931B5" w:rsidRPr="00D931B5">
        <w:rPr>
          <w:rFonts w:ascii="Proxima Nova" w:hAnsi="Proxima Nova" w:cs="Verdana"/>
          <w:b/>
          <w:bCs/>
          <w:iCs/>
        </w:rPr>
        <w:t xml:space="preserve"> (</w:t>
      </w:r>
      <w:r w:rsidR="00D931B5">
        <w:rPr>
          <w:rFonts w:ascii="Proxima Nova" w:hAnsi="Proxima Nova" w:cs="Verdana"/>
          <w:b/>
          <w:bCs/>
          <w:iCs/>
        </w:rPr>
        <w:t>Damen)</w:t>
      </w:r>
    </w:p>
    <w:p w:rsidR="001A55E8" w:rsidRPr="00D931B5" w:rsidRDefault="001A55E8" w:rsidP="00354E43">
      <w:pPr>
        <w:spacing w:after="0" w:line="240" w:lineRule="auto"/>
        <w:jc w:val="both"/>
        <w:rPr>
          <w:rFonts w:ascii="Proxima Nova" w:hAnsi="Proxima Nova" w:cs="Verdana"/>
          <w:b/>
          <w:bCs/>
          <w:iCs/>
        </w:rPr>
      </w:pPr>
    </w:p>
    <w:p w:rsidR="00F47C04" w:rsidRPr="00ED5313" w:rsidRDefault="00F47C04" w:rsidP="00F47C04">
      <w:pPr>
        <w:spacing w:after="0" w:line="240" w:lineRule="auto"/>
        <w:rPr>
          <w:rFonts w:ascii="Proxima Nova" w:hAnsi="Proxima Nova" w:cs="Verdana"/>
          <w:b/>
          <w:bCs/>
          <w:sz w:val="36"/>
          <w:szCs w:val="36"/>
        </w:rPr>
      </w:pPr>
      <w:r w:rsidRPr="00ED5313">
        <w:rPr>
          <w:rFonts w:ascii="Proxima Nova" w:hAnsi="Proxima Nova" w:cs="Verdana"/>
          <w:b/>
          <w:bCs/>
          <w:sz w:val="36"/>
          <w:szCs w:val="36"/>
        </w:rPr>
        <w:t xml:space="preserve">Mehr TrailFit-Spirit für mehr Abenteuer </w:t>
      </w:r>
    </w:p>
    <w:p w:rsidR="00F47C04" w:rsidRPr="00ED5313" w:rsidRDefault="00F47C04" w:rsidP="00F47C04">
      <w:pPr>
        <w:spacing w:after="0" w:line="240" w:lineRule="auto"/>
        <w:rPr>
          <w:rFonts w:ascii="Proxima Nova" w:hAnsi="Proxima Nova"/>
          <w:b/>
          <w:iCs/>
          <w:color w:val="000000"/>
          <w:sz w:val="28"/>
          <w:szCs w:val="28"/>
        </w:rPr>
      </w:pPr>
      <w:r w:rsidRPr="00ED5313">
        <w:rPr>
          <w:rFonts w:ascii="Proxima Nova" w:hAnsi="Proxima Nova"/>
          <w:b/>
          <w:iCs/>
          <w:color w:val="000000"/>
          <w:sz w:val="28"/>
          <w:szCs w:val="28"/>
        </w:rPr>
        <w:t xml:space="preserve">KEENs </w:t>
      </w:r>
      <w:r w:rsidR="008F18A4">
        <w:rPr>
          <w:rFonts w:ascii="Proxima Nova" w:hAnsi="Proxima Nova"/>
          <w:b/>
          <w:iCs/>
          <w:color w:val="000000"/>
          <w:sz w:val="28"/>
          <w:szCs w:val="28"/>
        </w:rPr>
        <w:t xml:space="preserve">erfolgreiche, </w:t>
      </w:r>
      <w:r w:rsidRPr="00ED5313">
        <w:rPr>
          <w:rFonts w:ascii="Proxima Nova" w:hAnsi="Proxima Nova"/>
          <w:b/>
          <w:iCs/>
          <w:color w:val="000000"/>
          <w:sz w:val="28"/>
          <w:szCs w:val="28"/>
        </w:rPr>
        <w:t xml:space="preserve">frauenspezifische Terradora-Kollektion </w:t>
      </w:r>
    </w:p>
    <w:p w:rsidR="00F47C04" w:rsidRPr="00ED5313" w:rsidRDefault="00F47C04" w:rsidP="00F47C04">
      <w:pPr>
        <w:spacing w:after="0" w:line="240" w:lineRule="auto"/>
        <w:rPr>
          <w:rFonts w:ascii="Proxima Nova" w:hAnsi="Proxima Nova"/>
          <w:b/>
          <w:iCs/>
          <w:color w:val="000000"/>
          <w:sz w:val="28"/>
          <w:szCs w:val="28"/>
        </w:rPr>
      </w:pPr>
      <w:r w:rsidRPr="00ED5313">
        <w:rPr>
          <w:rFonts w:ascii="Proxima Nova" w:hAnsi="Proxima Nova"/>
          <w:b/>
          <w:iCs/>
          <w:color w:val="000000"/>
          <w:sz w:val="28"/>
          <w:szCs w:val="28"/>
        </w:rPr>
        <w:t>wird um Allwettermodelle erweitert</w:t>
      </w:r>
    </w:p>
    <w:p w:rsidR="00F47C04" w:rsidRPr="00ED5313" w:rsidRDefault="00F47C04" w:rsidP="00F47C04">
      <w:pPr>
        <w:spacing w:after="0"/>
        <w:jc w:val="both"/>
        <w:rPr>
          <w:rFonts w:ascii="Proxima Nova" w:hAnsi="Proxima Nova"/>
          <w:color w:val="000000"/>
        </w:rPr>
      </w:pPr>
    </w:p>
    <w:p w:rsidR="00F47C04" w:rsidRPr="00ED5313" w:rsidRDefault="00F47C04" w:rsidP="00F47C04">
      <w:pPr>
        <w:spacing w:after="0"/>
        <w:jc w:val="both"/>
        <w:rPr>
          <w:rFonts w:ascii="Proxima Nova" w:eastAsia="Times New Roman" w:hAnsi="Proxima Nova"/>
          <w:lang w:eastAsia="zh-CN"/>
        </w:rPr>
      </w:pPr>
      <w:r w:rsidRPr="00ED5313">
        <w:rPr>
          <w:rFonts w:ascii="Proxima Nova" w:eastAsia="Times New Roman" w:hAnsi="Proxima Nova"/>
          <w:lang w:eastAsia="zh-CN"/>
        </w:rPr>
        <w:t xml:space="preserve">Frostige Morgen, graue Tage, nasse Blätter oder vereiste Wege sind für den Terradora kein Hindernis. KEENs frauenspezifischer Multisportschuh inspiriert dazu die eigene Fitness zu verbessern, egal auf welchem Untergrund und zu welcher Jahreszeit. Die viel beachtete, Anfang 2017 eingeführte Terradora-Kollektion markierte den Beginn einer neuen Bewegung, die KEEN TrailFit nennt. Gemeint ist damit eine besondere Art von Fitnesssport für abenteuerlustige Frauen, die es lieben sich in der freien Natur zu bewegen. Die gerne jeden Pfad, jeden Berg oder jede Straße nutzen möchten, um draußen aktiv zu sein. </w:t>
      </w:r>
    </w:p>
    <w:p w:rsidR="00F47C04" w:rsidRPr="00ED5313" w:rsidRDefault="00F47C04" w:rsidP="00F47C04">
      <w:pPr>
        <w:spacing w:after="0"/>
        <w:jc w:val="both"/>
        <w:rPr>
          <w:rFonts w:ascii="Proxima Nova" w:eastAsia="Times New Roman" w:hAnsi="Proxima Nova"/>
          <w:lang w:eastAsia="zh-CN"/>
        </w:rPr>
      </w:pPr>
    </w:p>
    <w:p w:rsidR="00F47C04" w:rsidRPr="00ED5313" w:rsidRDefault="00F47C04" w:rsidP="00F47C04">
      <w:pPr>
        <w:spacing w:after="0"/>
        <w:jc w:val="both"/>
        <w:rPr>
          <w:rFonts w:ascii="Proxima Nova" w:hAnsi="Proxima Nova"/>
          <w:color w:val="000000"/>
        </w:rPr>
      </w:pPr>
      <w:r w:rsidRPr="00ED5313">
        <w:rPr>
          <w:rFonts w:ascii="Proxima Nova" w:eastAsia="Times New Roman" w:hAnsi="Proxima Nova"/>
          <w:lang w:eastAsia="zh-CN"/>
        </w:rPr>
        <w:t xml:space="preserve">Was auch immer die Wetterelemente auf Lager haben, KEENs Terradora Schuhe sind dafür gemacht, Frauen bei ihren TrailFit-Abenteuern </w:t>
      </w:r>
      <w:r w:rsidR="008F18A4">
        <w:rPr>
          <w:rFonts w:ascii="Proxima Nova" w:eastAsia="Times New Roman" w:hAnsi="Proxima Nova"/>
          <w:lang w:eastAsia="zh-CN"/>
        </w:rPr>
        <w:t xml:space="preserve">das ganze Jahr über </w:t>
      </w:r>
      <w:r w:rsidRPr="00ED5313">
        <w:rPr>
          <w:rFonts w:ascii="Proxima Nova" w:eastAsia="Times New Roman" w:hAnsi="Proxima Nova"/>
          <w:lang w:eastAsia="zh-CN"/>
        </w:rPr>
        <w:t xml:space="preserve">optimal zu unterstützen. </w:t>
      </w:r>
      <w:r w:rsidR="009D2CD1">
        <w:rPr>
          <w:rFonts w:ascii="Proxima Nova" w:eastAsia="Times New Roman" w:hAnsi="Proxima Nova"/>
          <w:lang w:eastAsia="zh-CN"/>
        </w:rPr>
        <w:t xml:space="preserve">Mit </w:t>
      </w:r>
      <w:r w:rsidRPr="00ED5313">
        <w:rPr>
          <w:rFonts w:ascii="Proxima Nova" w:eastAsia="Times New Roman" w:hAnsi="Proxima Nova"/>
          <w:lang w:eastAsia="zh-CN"/>
        </w:rPr>
        <w:t>hohe</w:t>
      </w:r>
      <w:r w:rsidR="009D2CD1">
        <w:rPr>
          <w:rFonts w:ascii="Proxima Nova" w:eastAsia="Times New Roman" w:hAnsi="Proxima Nova"/>
          <w:lang w:eastAsia="zh-CN"/>
        </w:rPr>
        <w:t>r</w:t>
      </w:r>
      <w:r w:rsidRPr="00ED5313">
        <w:rPr>
          <w:rFonts w:ascii="Proxima Nova" w:eastAsia="Times New Roman" w:hAnsi="Proxima Nova"/>
          <w:lang w:eastAsia="zh-CN"/>
        </w:rPr>
        <w:t xml:space="preserve"> Performance, super Komfort und verlässliche</w:t>
      </w:r>
      <w:r w:rsidR="009D2CD1">
        <w:rPr>
          <w:rFonts w:ascii="Proxima Nova" w:eastAsia="Times New Roman" w:hAnsi="Proxima Nova"/>
          <w:lang w:eastAsia="zh-CN"/>
        </w:rPr>
        <w:t>m</w:t>
      </w:r>
      <w:r w:rsidRPr="00ED5313">
        <w:rPr>
          <w:rFonts w:ascii="Proxima Nova" w:eastAsia="Times New Roman" w:hAnsi="Proxima Nova"/>
          <w:lang w:eastAsia="zh-CN"/>
        </w:rPr>
        <w:t xml:space="preserve"> Schutz.</w:t>
      </w:r>
      <w:r w:rsidR="009D2CD1">
        <w:rPr>
          <w:rFonts w:ascii="Proxima Nova" w:eastAsia="Times New Roman" w:hAnsi="Proxima Nova"/>
          <w:lang w:eastAsia="zh-CN"/>
        </w:rPr>
        <w:t xml:space="preserve"> </w:t>
      </w:r>
      <w:r w:rsidRPr="00ED5313">
        <w:rPr>
          <w:rFonts w:ascii="Proxima Nova" w:eastAsia="Times New Roman" w:hAnsi="Proxima Nova"/>
          <w:lang w:eastAsia="zh-CN"/>
        </w:rPr>
        <w:t xml:space="preserve">Kompromisslos maßgeschustert auf die Biomechanik des weiblichen Fußes, sitzen alle Terradora Modelle nicht nur wie angegossen. Sie bieten darüber hinaus ein Höchstmaß an Polsterung und Dämpfung und ermöglichen eine von den Frauen besonders geschätzte, hohe Bewegungsfreiheit. </w:t>
      </w:r>
      <w:r w:rsidRPr="00ED5313">
        <w:rPr>
          <w:rFonts w:ascii="Proxima Nova" w:hAnsi="Proxima Nova"/>
          <w:color w:val="000000"/>
        </w:rPr>
        <w:t>Der Ristbereich ist frauenspezifisch sch</w:t>
      </w:r>
      <w:r>
        <w:rPr>
          <w:rFonts w:ascii="Proxima Nova" w:hAnsi="Proxima Nova"/>
          <w:color w:val="000000"/>
        </w:rPr>
        <w:t>lanker</w:t>
      </w:r>
      <w:r w:rsidRPr="00ED5313">
        <w:rPr>
          <w:rFonts w:ascii="Proxima Nova" w:hAnsi="Proxima Nova"/>
          <w:color w:val="000000"/>
        </w:rPr>
        <w:t xml:space="preserve"> gestaltet, so dass der bis zur Ferse schmal konstruierte Leisten ein Mehr an Halt und Stabilität gewährt, gerade auch im unebenen oder hügeligen Gelände. Eine leichte EVA-Zwischensohle dämpft nicht nur, sie ermöglicht </w:t>
      </w:r>
      <w:r>
        <w:rPr>
          <w:rFonts w:ascii="Proxima Nova" w:hAnsi="Proxima Nova"/>
          <w:color w:val="000000"/>
        </w:rPr>
        <w:t xml:space="preserve">bergab wie bergauf </w:t>
      </w:r>
      <w:r w:rsidRPr="00ED5313">
        <w:rPr>
          <w:rFonts w:ascii="Proxima Nova" w:hAnsi="Proxima Nova"/>
          <w:color w:val="000000"/>
        </w:rPr>
        <w:t>einen federleichten Lauf und führt bei jedem Schritt Energie zurück. Für höchsten Komfort sorgen die Polsterungen am Schaftabschluss und ein herausnehmbares Fußbett aus doppelt verdichtetem PU-Schaum. Von winterlichen Workouts im Park bis hin zu taffen Ganztageswanderungen auf dem Trail – der Himmel ist die einzige Grenze für die Modelle der Terradora-Kollektion im Herbst/Winter 2018.</w:t>
      </w:r>
    </w:p>
    <w:p w:rsidR="00F47C04" w:rsidRPr="00ED5313" w:rsidRDefault="006A49D5" w:rsidP="00F47C04">
      <w:pPr>
        <w:spacing w:after="0"/>
        <w:jc w:val="both"/>
        <w:rPr>
          <w:rFonts w:ascii="Proxima Nova" w:hAnsi="Proxima Nova"/>
          <w:color w:val="000000"/>
        </w:rPr>
      </w:pPr>
      <w:r>
        <w:rPr>
          <w:rFonts w:ascii="Proxima Nova" w:hAnsi="Proxima Nova"/>
          <w:noProof/>
          <w:color w:val="000000"/>
          <w:lang w:eastAsia="de-DE"/>
        </w:rPr>
        <w:lastRenderedPageBreak/>
        <w:drawing>
          <wp:anchor distT="0" distB="0" distL="114300" distR="114300" simplePos="0" relativeHeight="251688960" behindDoc="1" locked="0" layoutInCell="1" allowOverlap="1" wp14:anchorId="55EF8427" wp14:editId="60ADC147">
            <wp:simplePos x="0" y="0"/>
            <wp:positionH relativeFrom="column">
              <wp:posOffset>-200025</wp:posOffset>
            </wp:positionH>
            <wp:positionV relativeFrom="paragraph">
              <wp:posOffset>128905</wp:posOffset>
            </wp:positionV>
            <wp:extent cx="1845945" cy="1925320"/>
            <wp:effectExtent l="0" t="0" r="1905" b="0"/>
            <wp:wrapTight wrapText="bothSides">
              <wp:wrapPolygon edited="0">
                <wp:start x="0" y="0"/>
                <wp:lineTo x="0" y="21372"/>
                <wp:lineTo x="21399" y="21372"/>
                <wp:lineTo x="21399" y="0"/>
                <wp:lineTo x="0" y="0"/>
              </wp:wrapPolygon>
            </wp:wrapTight>
            <wp:docPr id="57" name="Grafik 57" descr="O:\Kunden\KEEN\nur intern\2018 HW (ispo2018)\Fotos\Modelle aus Pressetexten\Terradora\TerradoraWintershell_W_1019893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nur intern\2018 HW (ispo2018)\Fotos\Modelle aus Pressetexten\Terradora\TerradoraWintershell_W_1019893_3Q.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845945"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C04" w:rsidRPr="00ED5313" w:rsidRDefault="00F47C04" w:rsidP="00F47C04">
      <w:pPr>
        <w:spacing w:after="0"/>
        <w:jc w:val="both"/>
        <w:rPr>
          <w:rFonts w:ascii="Proxima Nova" w:hAnsi="Proxima Nova"/>
        </w:rPr>
      </w:pPr>
      <w:r w:rsidRPr="00ED5313">
        <w:rPr>
          <w:rFonts w:ascii="Proxima Nova" w:hAnsi="Proxima Nova"/>
          <w:color w:val="000000"/>
        </w:rPr>
        <w:t xml:space="preserve">Der neue </w:t>
      </w:r>
      <w:r w:rsidRPr="00ED5313">
        <w:rPr>
          <w:rFonts w:ascii="Proxima Nova" w:hAnsi="Proxima Nova"/>
          <w:b/>
          <w:color w:val="000000"/>
        </w:rPr>
        <w:t>Terradora Wintershell</w:t>
      </w:r>
      <w:r w:rsidRPr="00ED5313">
        <w:rPr>
          <w:rFonts w:ascii="Proxima Nova" w:hAnsi="Proxima Nova"/>
          <w:color w:val="000000"/>
        </w:rPr>
        <w:t xml:space="preserve"> (UVP 149,95 Euro) ist ein erstklassiger Winter-Performance-Stiefel, der bei Kälte, Schnee und Matsch ein Höchstmaß an Wärme, Komfort und Schutz bietet. Damit ist er vielseitig einsetzbar und sogar Schneeschuh-kompatibel. Für mehr Flexibilität bei gleichzeitiger Erhöhung des Schutzes auf winterlichen Wegen und Pisten </w:t>
      </w:r>
      <w:r>
        <w:rPr>
          <w:rFonts w:ascii="Proxima Nova" w:hAnsi="Proxima Nova"/>
          <w:color w:val="000000"/>
        </w:rPr>
        <w:t>wurde</w:t>
      </w:r>
      <w:r w:rsidRPr="00ED5313">
        <w:rPr>
          <w:rFonts w:ascii="Proxima Nova" w:hAnsi="Proxima Nova"/>
          <w:color w:val="000000"/>
        </w:rPr>
        <w:t xml:space="preserve"> der Schaft aus strapazierfähigem</w:t>
      </w:r>
      <w:r>
        <w:rPr>
          <w:rFonts w:ascii="Proxima Nova" w:hAnsi="Proxima Nova"/>
          <w:color w:val="000000"/>
        </w:rPr>
        <w:t xml:space="preserve"> </w:t>
      </w:r>
      <w:r w:rsidRPr="00ED5313">
        <w:rPr>
          <w:rFonts w:ascii="Proxima Nova" w:hAnsi="Proxima Nova"/>
          <w:color w:val="000000"/>
        </w:rPr>
        <w:t xml:space="preserve">Leder </w:t>
      </w:r>
      <w:r w:rsidRPr="00ED5313">
        <w:rPr>
          <w:rFonts w:ascii="Proxima Nova" w:hAnsi="Proxima Nova"/>
        </w:rPr>
        <w:t xml:space="preserve">partiell </w:t>
      </w:r>
      <w:r>
        <w:rPr>
          <w:rFonts w:ascii="Proxima Nova" w:hAnsi="Proxima Nova"/>
        </w:rPr>
        <w:t>mit einer d</w:t>
      </w:r>
      <w:r w:rsidRPr="00ED5313">
        <w:rPr>
          <w:rFonts w:ascii="Proxima Nova" w:hAnsi="Proxima Nova"/>
        </w:rPr>
        <w:t>ünne</w:t>
      </w:r>
      <w:r>
        <w:rPr>
          <w:rFonts w:ascii="Proxima Nova" w:hAnsi="Proxima Nova"/>
        </w:rPr>
        <w:t>n</w:t>
      </w:r>
      <w:r w:rsidRPr="00ED5313">
        <w:rPr>
          <w:rFonts w:ascii="Proxima Nova" w:hAnsi="Proxima Nova"/>
        </w:rPr>
        <w:t xml:space="preserve"> TPU-Außenhaut </w:t>
      </w:r>
      <w:r>
        <w:rPr>
          <w:rFonts w:ascii="Proxima Nova" w:hAnsi="Proxima Nova"/>
        </w:rPr>
        <w:t>überzogen</w:t>
      </w:r>
      <w:r w:rsidRPr="00ED5313">
        <w:rPr>
          <w:rFonts w:ascii="Proxima Nova" w:hAnsi="Proxima Nova"/>
        </w:rPr>
        <w:t xml:space="preserve">. Die wasserdichte, atmungsaktive KEEN.Dry-Membran verhindert das Eindringen von Matsch, Schnee oder Nässe und hält die Füße schön trocken. Um sie bei Minusgraden auch schön warm zu halten, hat der Wintershell eine Isolierung </w:t>
      </w:r>
      <w:r>
        <w:rPr>
          <w:rFonts w:ascii="Proxima Nova" w:hAnsi="Proxima Nova"/>
        </w:rPr>
        <w:t>aus</w:t>
      </w:r>
      <w:r w:rsidRPr="00ED5313">
        <w:rPr>
          <w:rFonts w:ascii="Proxima Nova" w:hAnsi="Proxima Nova"/>
        </w:rPr>
        <w:t xml:space="preserve"> 200</w:t>
      </w:r>
      <w:r>
        <w:rPr>
          <w:rFonts w:ascii="Proxima Nova" w:hAnsi="Proxima Nova"/>
        </w:rPr>
        <w:t xml:space="preserve"> </w:t>
      </w:r>
      <w:r w:rsidRPr="00ED5313">
        <w:rPr>
          <w:rFonts w:ascii="Proxima Nova" w:hAnsi="Proxima Nova"/>
        </w:rPr>
        <w:t xml:space="preserve">g KEEN.Warm erhalten. Einer ungetrübten Freude bei </w:t>
      </w:r>
      <w:r>
        <w:rPr>
          <w:rFonts w:ascii="Proxima Nova" w:hAnsi="Proxima Nova"/>
        </w:rPr>
        <w:t xml:space="preserve">winterlichen </w:t>
      </w:r>
      <w:r w:rsidRPr="00ED5313">
        <w:rPr>
          <w:rFonts w:ascii="Proxima Nova" w:hAnsi="Proxima Nova"/>
        </w:rPr>
        <w:t>TrailFit-A</w:t>
      </w:r>
      <w:r>
        <w:rPr>
          <w:rFonts w:ascii="Proxima Nova" w:hAnsi="Proxima Nova"/>
        </w:rPr>
        <w:t>ktivitäten</w:t>
      </w:r>
      <w:r w:rsidRPr="00ED5313">
        <w:rPr>
          <w:rFonts w:ascii="Proxima Nova" w:hAnsi="Proxima Nova"/>
        </w:rPr>
        <w:t xml:space="preserve"> steht damit nichts mehr im Wege. Für verlässlichen Schutz, Flexibilität und den richtigen Grip auf rutschigem, kaltem Untergrund sorgt die mit 4</w:t>
      </w:r>
      <w:r>
        <w:rPr>
          <w:rFonts w:ascii="Proxima Nova" w:hAnsi="Proxima Nova"/>
        </w:rPr>
        <w:t xml:space="preserve"> </w:t>
      </w:r>
      <w:r w:rsidRPr="00ED5313">
        <w:rPr>
          <w:rFonts w:ascii="Proxima Nova" w:hAnsi="Proxima Nova"/>
        </w:rPr>
        <w:t>mm starken, multidirektionalen Stollen versehene KEEN</w:t>
      </w:r>
      <w:r>
        <w:rPr>
          <w:rFonts w:ascii="Proxima Nova" w:hAnsi="Proxima Nova"/>
        </w:rPr>
        <w:t>.</w:t>
      </w:r>
      <w:r w:rsidRPr="00ED5313">
        <w:rPr>
          <w:rFonts w:ascii="Proxima Nova" w:hAnsi="Proxima Nova"/>
        </w:rPr>
        <w:t>Freeze</w:t>
      </w:r>
      <w:r>
        <w:rPr>
          <w:rFonts w:ascii="Proxima Nova" w:hAnsi="Proxima Nova"/>
        </w:rPr>
        <w:t>-</w:t>
      </w:r>
      <w:r w:rsidRPr="00ED5313">
        <w:rPr>
          <w:rFonts w:ascii="Proxima Nova" w:hAnsi="Proxima Nova"/>
        </w:rPr>
        <w:t xml:space="preserve">Gummilaufsohle. </w:t>
      </w:r>
    </w:p>
    <w:p w:rsidR="00F47C04" w:rsidRPr="00ED5313" w:rsidRDefault="00F47C04" w:rsidP="00F47C04">
      <w:pPr>
        <w:spacing w:after="0"/>
        <w:jc w:val="both"/>
        <w:rPr>
          <w:rFonts w:ascii="Proxima Nova" w:hAnsi="Proxima Nova"/>
        </w:rPr>
      </w:pPr>
    </w:p>
    <w:p w:rsidR="00F47C04" w:rsidRPr="00ED5313" w:rsidRDefault="00634535" w:rsidP="00F47C04">
      <w:pPr>
        <w:spacing w:after="0"/>
        <w:jc w:val="both"/>
        <w:rPr>
          <w:rFonts w:ascii="Proxima Nova" w:hAnsi="Proxima Nova"/>
        </w:rPr>
      </w:pPr>
      <w:r>
        <w:rPr>
          <w:rFonts w:ascii="Proxima Nova" w:eastAsia="Times New Roman" w:hAnsi="Proxima Nova"/>
          <w:noProof/>
          <w:lang w:eastAsia="de-DE"/>
        </w:rPr>
        <w:drawing>
          <wp:anchor distT="0" distB="0" distL="114300" distR="114300" simplePos="0" relativeHeight="251708416" behindDoc="1" locked="0" layoutInCell="1" allowOverlap="1" wp14:anchorId="1C172ADF" wp14:editId="3FD46DC0">
            <wp:simplePos x="0" y="0"/>
            <wp:positionH relativeFrom="column">
              <wp:posOffset>4023995</wp:posOffset>
            </wp:positionH>
            <wp:positionV relativeFrom="paragraph">
              <wp:posOffset>41910</wp:posOffset>
            </wp:positionV>
            <wp:extent cx="1828800" cy="1828800"/>
            <wp:effectExtent l="0" t="0" r="0" b="0"/>
            <wp:wrapTight wrapText="bothSides">
              <wp:wrapPolygon edited="0">
                <wp:start x="0" y="0"/>
                <wp:lineTo x="0" y="21375"/>
                <wp:lineTo x="21375" y="21375"/>
                <wp:lineTo x="21375" y="0"/>
                <wp:lineTo x="0" y="0"/>
              </wp:wrapPolygon>
            </wp:wrapTight>
            <wp:docPr id="61" name="Grafik 61" descr="O:\Kunden\KEEN\CDs-USBs Presse\Deutsch\KEEN Pressemappe D 2018_HW\Fotos\Produkte\FW18 Product images (by press releases)\Terradora (TrailFit)\TerradoraLeatherMidWP_W_1017752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Kunden\KEEN\CDs-USBs Presse\Deutsch\KEEN Pressemappe D 2018_HW\Fotos\Produkte\FW18 Product images (by press releases)\Terradora (TrailFit)\TerradoraLeatherMidWP_W_1017752_3Q.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9D5">
        <w:rPr>
          <w:rFonts w:ascii="Proxima Nova" w:eastAsia="Times New Roman" w:hAnsi="Proxima Nova"/>
          <w:noProof/>
          <w:lang w:eastAsia="de-DE"/>
        </w:rPr>
        <w:drawing>
          <wp:anchor distT="0" distB="0" distL="114300" distR="114300" simplePos="0" relativeHeight="251707392" behindDoc="1" locked="0" layoutInCell="1" allowOverlap="1" wp14:anchorId="3F316DB2" wp14:editId="664A17DC">
            <wp:simplePos x="0" y="0"/>
            <wp:positionH relativeFrom="column">
              <wp:posOffset>-80010</wp:posOffset>
            </wp:positionH>
            <wp:positionV relativeFrom="paragraph">
              <wp:posOffset>1284605</wp:posOffset>
            </wp:positionV>
            <wp:extent cx="1642745" cy="1533525"/>
            <wp:effectExtent l="0" t="0" r="0" b="9525"/>
            <wp:wrapTight wrapText="bothSides">
              <wp:wrapPolygon edited="0">
                <wp:start x="0" y="0"/>
                <wp:lineTo x="0" y="21466"/>
                <wp:lineTo x="21291" y="21466"/>
                <wp:lineTo x="21291" y="0"/>
                <wp:lineTo x="0" y="0"/>
              </wp:wrapPolygon>
            </wp:wrapTight>
            <wp:docPr id="60" name="Grafik 60" descr="O:\Kunden\KEEN\CDs-USBs Presse\Deutsch\KEEN Pressemappe D 2018_HW\Fotos\Produkte\FW18 Product images (by press releases)\Terradora (TrailFit)\TerradoraLeatherWP_W_1019891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O:\Kunden\KEEN\CDs-USBs Presse\Deutsch\KEEN Pressemappe D 2018_HW\Fotos\Produkte\FW18 Product images (by press releases)\Terradora (TrailFit)\TerradoraLeatherWP_W_1019891_3Q.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64274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C04" w:rsidRPr="00ED5313">
        <w:rPr>
          <w:rFonts w:ascii="Proxima Nova" w:hAnsi="Proxima Nova"/>
        </w:rPr>
        <w:t xml:space="preserve">Der beliebte </w:t>
      </w:r>
      <w:r w:rsidR="00F47C04" w:rsidRPr="00ED5313">
        <w:rPr>
          <w:rFonts w:ascii="Proxima Nova" w:hAnsi="Proxima Nova"/>
          <w:b/>
          <w:bCs/>
        </w:rPr>
        <w:t xml:space="preserve">Terradora Leather WP </w:t>
      </w:r>
      <w:r w:rsidR="00F47C04" w:rsidRPr="00ED5313">
        <w:rPr>
          <w:rFonts w:ascii="Proxima Nova" w:hAnsi="Proxima Nova"/>
        </w:rPr>
        <w:t xml:space="preserve">(UVP </w:t>
      </w:r>
      <w:r w:rsidR="00F47C04">
        <w:rPr>
          <w:rFonts w:ascii="Proxima Nova" w:hAnsi="Proxima Nova"/>
        </w:rPr>
        <w:t xml:space="preserve">Midcut </w:t>
      </w:r>
      <w:r w:rsidR="00F47C04" w:rsidRPr="00ED5313">
        <w:rPr>
          <w:rFonts w:ascii="Proxima Nova" w:hAnsi="Proxima Nova"/>
        </w:rPr>
        <w:t>149,95 Euro</w:t>
      </w:r>
      <w:r w:rsidR="00F47C04">
        <w:rPr>
          <w:rFonts w:ascii="Proxima Nova" w:hAnsi="Proxima Nova"/>
        </w:rPr>
        <w:t xml:space="preserve">, Lowcut </w:t>
      </w:r>
      <w:r w:rsidR="00F47C04" w:rsidRPr="00ED5313">
        <w:rPr>
          <w:rFonts w:ascii="Proxima Nova" w:hAnsi="Proxima Nova"/>
        </w:rPr>
        <w:t xml:space="preserve">139,95 </w:t>
      </w:r>
      <w:r w:rsidR="00F47C04">
        <w:rPr>
          <w:rFonts w:ascii="Proxima Nova" w:hAnsi="Proxima Nova"/>
        </w:rPr>
        <w:t>Euro)</w:t>
      </w:r>
      <w:r w:rsidR="00F47C04" w:rsidRPr="00ED5313">
        <w:rPr>
          <w:rFonts w:ascii="Proxima Nova" w:hAnsi="Proxima Nova"/>
        </w:rPr>
        <w:t xml:space="preserve"> geht mit neuen starken Farben in seine zweite Saison. Dieser dynamische Hybride ist mit einem flexiblen Schaft aus edlem, wasserabweisendem Nubukleder ausgestattet. Selbst ungemütlichste Herbst-Bedingungen haben keine Chance gegen diesen Nasswetter-Helden mit seiner atmungsaktiven, wasserdichten KEEN.Dry-</w:t>
      </w:r>
      <w:r>
        <w:rPr>
          <w:rFonts w:ascii="Proxima Nova" w:hAnsi="Proxima Nova"/>
        </w:rPr>
        <w:t>Membran</w:t>
      </w:r>
      <w:r w:rsidR="00F47C04" w:rsidRPr="00ED5313">
        <w:rPr>
          <w:rFonts w:ascii="Proxima Nova" w:hAnsi="Proxima Nova"/>
        </w:rPr>
        <w:t xml:space="preserve">. Damit ein nahtloser Übergang von Stadt- zu Wanderwegen problemlos gelingt, wurde der Terradora Leather WP mit einer griffigen </w:t>
      </w:r>
      <w:r w:rsidR="00F47C04">
        <w:rPr>
          <w:rFonts w:ascii="Proxima Nova" w:hAnsi="Proxima Nova"/>
        </w:rPr>
        <w:t>KEEN.</w:t>
      </w:r>
      <w:r w:rsidR="00F47C04" w:rsidRPr="00ED5313">
        <w:rPr>
          <w:rFonts w:ascii="Proxima Nova" w:hAnsi="Proxima Nova"/>
        </w:rPr>
        <w:t>All-Terrain</w:t>
      </w:r>
      <w:r w:rsidR="00F47C04">
        <w:rPr>
          <w:rFonts w:ascii="Proxima Nova" w:hAnsi="Proxima Nova"/>
        </w:rPr>
        <w:t>-</w:t>
      </w:r>
      <w:r w:rsidR="00F47C04" w:rsidRPr="00ED5313">
        <w:rPr>
          <w:rFonts w:ascii="Proxima Nova" w:hAnsi="Proxima Nova"/>
        </w:rPr>
        <w:t>Gummilaufsohle ausgestattet. Mit ihren 4 mm starken, multidirektionalen Stollen bietet sie eine hervorragende Bodenhaftung</w:t>
      </w:r>
      <w:r w:rsidR="00F47C04">
        <w:rPr>
          <w:rFonts w:ascii="Proxima Nova" w:hAnsi="Proxima Nova"/>
        </w:rPr>
        <w:t xml:space="preserve"> und einen verlässlichen Halt</w:t>
      </w:r>
      <w:r w:rsidR="00F47C04" w:rsidRPr="00ED5313">
        <w:rPr>
          <w:rFonts w:ascii="Proxima Nova" w:hAnsi="Proxima Nova"/>
        </w:rPr>
        <w:t>. Damit steht Frau einem vertrauensvollen Auftritt auf ihrer TrailFit-Reise nichts mehr im Wege</w:t>
      </w:r>
      <w:r w:rsidR="00F47C04">
        <w:rPr>
          <w:rFonts w:ascii="Proxima Nova" w:hAnsi="Proxima Nova"/>
        </w:rPr>
        <w:t>, wo auch immer sie hingeht.</w:t>
      </w:r>
    </w:p>
    <w:p w:rsidR="00CC6020" w:rsidRDefault="00CC6020" w:rsidP="002609E8">
      <w:pPr>
        <w:spacing w:after="0"/>
        <w:jc w:val="both"/>
        <w:rPr>
          <w:rFonts w:ascii="Proxima Nova" w:eastAsia="Times New Roman" w:hAnsi="Proxima Nova"/>
          <w:lang w:eastAsia="zh-CN"/>
        </w:rPr>
      </w:pPr>
    </w:p>
    <w:p w:rsidR="006A49D5" w:rsidRPr="006A49D5" w:rsidRDefault="006A49D5" w:rsidP="006A49D5">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09440" behindDoc="1" locked="0" layoutInCell="1" allowOverlap="1" wp14:anchorId="210FBE22" wp14:editId="73FDDC64">
            <wp:simplePos x="0" y="0"/>
            <wp:positionH relativeFrom="column">
              <wp:posOffset>4182745</wp:posOffset>
            </wp:positionH>
            <wp:positionV relativeFrom="paragraph">
              <wp:posOffset>97790</wp:posOffset>
            </wp:positionV>
            <wp:extent cx="1604645" cy="2310765"/>
            <wp:effectExtent l="0" t="0" r="0" b="0"/>
            <wp:wrapTight wrapText="bothSides">
              <wp:wrapPolygon edited="0">
                <wp:start x="0" y="0"/>
                <wp:lineTo x="0" y="21369"/>
                <wp:lineTo x="21284" y="21369"/>
                <wp:lineTo x="21284" y="0"/>
                <wp:lineTo x="0" y="0"/>
              </wp:wrapPolygon>
            </wp:wrapTight>
            <wp:docPr id="62" name="Grafik 62" descr="O:\Kunden\KEEN\CDs-USBs Presse\Deutsch\KEEN Pressemappe D 2018_HW\Fotos\Produkte\FW18 Product images (by press releases)\Terradora (TrailFit)\WinterterraLeaBootWP_W_1019671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Kunden\KEEN\CDs-USBs Presse\Deutsch\KEEN Pressemappe D 2018_HW\Fotos\Produkte\FW18 Product images (by press releases)\Terradora (TrailFit)\WinterterraLeaBootWP_W_1019671_3Q.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604645" cy="231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9D5">
        <w:rPr>
          <w:rFonts w:ascii="Proxima Nova" w:eastAsia="Times New Roman" w:hAnsi="Proxima Nova"/>
          <w:lang w:eastAsia="zh-CN"/>
        </w:rPr>
        <w:t xml:space="preserve">Mit der für die gesamte Terradora-Kollektion typischen, perfekten Passform und Unterstützung präsentiert sich auch der neue </w:t>
      </w:r>
      <w:r w:rsidRPr="006A49D5">
        <w:rPr>
          <w:rFonts w:ascii="Proxima Nova" w:eastAsia="Times New Roman" w:hAnsi="Proxima Nova"/>
          <w:b/>
          <w:lang w:eastAsia="zh-CN"/>
        </w:rPr>
        <w:t>Winterterra Lea</w:t>
      </w:r>
      <w:r w:rsidR="00FE7BF4">
        <w:rPr>
          <w:rFonts w:ascii="Proxima Nova" w:eastAsia="Times New Roman" w:hAnsi="Proxima Nova"/>
          <w:b/>
          <w:lang w:eastAsia="zh-CN"/>
        </w:rPr>
        <w:t xml:space="preserve"> Boot WP</w:t>
      </w:r>
      <w:r w:rsidRPr="006A49D5">
        <w:rPr>
          <w:rFonts w:ascii="Proxima Nova" w:eastAsia="Times New Roman" w:hAnsi="Proxima Nova"/>
          <w:lang w:eastAsia="zh-CN"/>
        </w:rPr>
        <w:t xml:space="preserve"> (UVP 149,95 Euro). Dieser </w:t>
      </w:r>
      <w:r w:rsidR="00C47FB4">
        <w:rPr>
          <w:rFonts w:ascii="Proxima Nova" w:eastAsia="Times New Roman" w:hAnsi="Proxima Nova"/>
          <w:lang w:eastAsia="zh-CN"/>
        </w:rPr>
        <w:t xml:space="preserve">bequeme, </w:t>
      </w:r>
      <w:r w:rsidRPr="006A49D5">
        <w:rPr>
          <w:rFonts w:ascii="Proxima Nova" w:eastAsia="Times New Roman" w:hAnsi="Proxima Nova"/>
          <w:lang w:eastAsia="zh-CN"/>
        </w:rPr>
        <w:t>urbane Stiefel verbindet ein zeitgemäßes Styling mit einer Rundum-Funktionalität und einer hohen Performance. Der klar designte Schaft aus hochwertigem, wasserabweisendem Nubukleder erlaubt mit seiner angesagten Wadenhöhe ein einfaches Hineinschlüpfen und damit ein unkompliziertes Handling bei urbanen Outdoor-Aktivitäten. Eine hervorragende Dämpfung in jedem Terrain und ein</w:t>
      </w:r>
      <w:bookmarkStart w:id="0" w:name="_GoBack"/>
      <w:bookmarkEnd w:id="0"/>
      <w:r w:rsidRPr="006A49D5">
        <w:rPr>
          <w:rFonts w:ascii="Proxima Nova" w:eastAsia="Times New Roman" w:hAnsi="Proxima Nova"/>
          <w:lang w:eastAsia="zh-CN"/>
        </w:rPr>
        <w:t>en super Tragekomfort liefert die leichte EVA-Zwischensohle. Winterlichen Wetterkapriolen in der Stadt begegnet der Damenstiefel mit der wasserdichten, atmungsaktiven KEEN.Dry-Membran, einer molligen Isolierung mit 100 g KEEN.Warm und einer reaktionsschnellen KEEN.Freeze-Gummilaufsohle für hohe Flexibilität und optimalen Grip auf rutschigem, kaltem Untergrund.</w:t>
      </w:r>
    </w:p>
    <w:p w:rsidR="006A49D5" w:rsidRPr="006A49D5" w:rsidRDefault="006A49D5" w:rsidP="006A49D5">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lastRenderedPageBreak/>
        <w:t>Weitere Informationen:</w:t>
      </w:r>
      <w:r w:rsidRPr="0037797D">
        <w:rPr>
          <w:rFonts w:ascii="Proxima Nova" w:eastAsia="SimSun" w:hAnsi="Proxima Nova"/>
          <w:bCs/>
          <w:sz w:val="20"/>
          <w:szCs w:val="20"/>
          <w:lang w:eastAsia="zh-CN"/>
        </w:rPr>
        <w:tab/>
      </w:r>
      <w:hyperlink r:id="rId25"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26"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27"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28"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29"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30"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1"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2"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33"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FE7BF4" w:rsidRDefault="00FE7BF4" w:rsidP="00120AAD">
      <w:pPr>
        <w:suppressLineNumbers/>
        <w:spacing w:after="0" w:line="240" w:lineRule="auto"/>
        <w:outlineLvl w:val="0"/>
        <w:rPr>
          <w:rFonts w:ascii="Proxima Nova" w:hAnsi="Proxima Nova"/>
          <w:b/>
          <w:sz w:val="20"/>
          <w:szCs w:val="20"/>
        </w:rPr>
      </w:pPr>
    </w:p>
    <w:p w:rsidR="00120AAD" w:rsidRPr="009D2CD1" w:rsidRDefault="00120AAD" w:rsidP="00120AAD">
      <w:pPr>
        <w:suppressLineNumbers/>
        <w:spacing w:after="0" w:line="240" w:lineRule="auto"/>
        <w:outlineLvl w:val="0"/>
        <w:rPr>
          <w:rFonts w:ascii="Proxima Nova" w:hAnsi="Proxima Nova"/>
          <w:b/>
          <w:sz w:val="20"/>
          <w:szCs w:val="20"/>
        </w:rPr>
      </w:pPr>
    </w:p>
    <w:p w:rsidR="00120AAD" w:rsidRPr="009D2CD1" w:rsidRDefault="00120AAD" w:rsidP="00120AAD">
      <w:pPr>
        <w:shd w:val="clear" w:color="auto" w:fill="DDD9C3" w:themeFill="background2" w:themeFillShade="E6"/>
        <w:spacing w:after="0" w:line="240" w:lineRule="auto"/>
        <w:jc w:val="both"/>
        <w:rPr>
          <w:rFonts w:ascii="Proxima Nova" w:hAnsi="Proxima Nova"/>
          <w:b/>
          <w:sz w:val="20"/>
          <w:szCs w:val="20"/>
        </w:rPr>
      </w:pPr>
      <w:r w:rsidRPr="009D2CD1">
        <w:rPr>
          <w:rFonts w:ascii="Proxima Nova" w:hAnsi="Proxima Nova"/>
          <w:b/>
          <w:sz w:val="20"/>
          <w:szCs w:val="20"/>
        </w:rPr>
        <w:t>Technische Daten</w:t>
      </w:r>
    </w:p>
    <w:p w:rsidR="00120AAD" w:rsidRPr="009D2CD1" w:rsidRDefault="00120AAD" w:rsidP="00120AAD">
      <w:pPr>
        <w:spacing w:after="0" w:line="240" w:lineRule="auto"/>
        <w:jc w:val="both"/>
        <w:rPr>
          <w:rFonts w:ascii="Proxima Nova" w:hAnsi="Proxima Nova"/>
          <w:b/>
          <w:sz w:val="20"/>
          <w:szCs w:val="20"/>
        </w:rPr>
      </w:pPr>
    </w:p>
    <w:p w:rsidR="00120AAD" w:rsidRPr="009D2CD1" w:rsidRDefault="002229DE" w:rsidP="00120AAD">
      <w:pPr>
        <w:spacing w:after="0" w:line="240" w:lineRule="auto"/>
        <w:rPr>
          <w:rFonts w:ascii="Proxima Nova" w:hAnsi="Proxima Nova" w:cs="Arial"/>
          <w:sz w:val="20"/>
          <w:szCs w:val="20"/>
        </w:rPr>
      </w:pPr>
      <w:r w:rsidRPr="009D2CD1">
        <w:rPr>
          <w:rFonts w:ascii="Proxima Nova" w:hAnsi="Proxima Nova" w:cs="Arial"/>
          <w:b/>
          <w:sz w:val="20"/>
          <w:szCs w:val="20"/>
        </w:rPr>
        <w:t>T</w:t>
      </w:r>
      <w:r w:rsidR="00C47FB4" w:rsidRPr="009D2CD1">
        <w:rPr>
          <w:rFonts w:ascii="Proxima Nova" w:hAnsi="Proxima Nova" w:cs="Arial"/>
          <w:b/>
          <w:sz w:val="20"/>
          <w:szCs w:val="20"/>
        </w:rPr>
        <w:t>erradora Wintershell</w:t>
      </w:r>
      <w:r w:rsidR="00120AAD" w:rsidRPr="009D2CD1">
        <w:rPr>
          <w:rFonts w:ascii="Proxima Nova" w:hAnsi="Proxima Nova" w:cs="Arial"/>
          <w:b/>
          <w:sz w:val="20"/>
          <w:szCs w:val="20"/>
        </w:rPr>
        <w:t xml:space="preserve"> </w:t>
      </w:r>
      <w:r w:rsidR="00120AAD" w:rsidRPr="009D2CD1">
        <w:rPr>
          <w:rFonts w:ascii="Proxima Nova" w:hAnsi="Proxima Nova" w:cs="Arial"/>
          <w:sz w:val="20"/>
          <w:szCs w:val="20"/>
        </w:rPr>
        <w:t>(</w:t>
      </w:r>
      <w:r w:rsidR="00C47FB4" w:rsidRPr="009D2CD1">
        <w:rPr>
          <w:rFonts w:ascii="Proxima Nova" w:hAnsi="Proxima Nova" w:cs="Arial"/>
          <w:sz w:val="20"/>
          <w:szCs w:val="20"/>
        </w:rPr>
        <w:t>Damen</w:t>
      </w:r>
      <w:r w:rsidR="00120AAD" w:rsidRPr="009D2CD1">
        <w:rPr>
          <w:rFonts w:ascii="Proxima Nova" w:hAnsi="Proxima Nova" w:cs="Arial"/>
          <w:sz w:val="20"/>
          <w:szCs w:val="20"/>
        </w:rPr>
        <w:t>)</w:t>
      </w:r>
    </w:p>
    <w:p w:rsidR="002229DE" w:rsidRPr="009D2CD1" w:rsidRDefault="00120AAD" w:rsidP="00120AAD">
      <w:pPr>
        <w:spacing w:after="0" w:line="240" w:lineRule="auto"/>
        <w:rPr>
          <w:rFonts w:ascii="Proxima Nova" w:hAnsi="Proxima Nova" w:cs="Arial"/>
          <w:sz w:val="20"/>
          <w:szCs w:val="20"/>
        </w:rPr>
      </w:pPr>
      <w:r w:rsidRPr="009D2CD1">
        <w:rPr>
          <w:rFonts w:ascii="Proxima Nova" w:hAnsi="Proxima Nova" w:cs="Arial"/>
          <w:sz w:val="20"/>
          <w:szCs w:val="20"/>
        </w:rPr>
        <w:t xml:space="preserve">Kategorie: </w:t>
      </w:r>
      <w:r w:rsidRPr="009D2CD1">
        <w:rPr>
          <w:rFonts w:ascii="Proxima Nova" w:hAnsi="Proxima Nova" w:cs="Arial"/>
          <w:sz w:val="20"/>
          <w:szCs w:val="20"/>
        </w:rPr>
        <w:tab/>
      </w:r>
      <w:r w:rsidRPr="009D2CD1">
        <w:rPr>
          <w:rFonts w:ascii="Proxima Nova" w:hAnsi="Proxima Nova" w:cs="Arial"/>
          <w:sz w:val="20"/>
          <w:szCs w:val="20"/>
        </w:rPr>
        <w:tab/>
      </w:r>
      <w:r w:rsidR="00FA07A0" w:rsidRPr="009D2CD1">
        <w:rPr>
          <w:rFonts w:ascii="Proxima Nova" w:hAnsi="Proxima Nova" w:cs="Arial"/>
          <w:sz w:val="20"/>
          <w:szCs w:val="20"/>
        </w:rPr>
        <w:t>Trailhead</w:t>
      </w:r>
      <w:r w:rsidR="00C47FB4" w:rsidRPr="009D2CD1">
        <w:rPr>
          <w:rFonts w:ascii="Proxima Nova" w:hAnsi="Proxima Nova" w:cs="Arial"/>
          <w:sz w:val="20"/>
          <w:szCs w:val="20"/>
        </w:rPr>
        <w:t>/TrailFit</w:t>
      </w:r>
      <w:r w:rsidR="00FA07A0" w:rsidRPr="009D2CD1">
        <w:rPr>
          <w:rFonts w:ascii="Proxima Nova" w:hAnsi="Proxima Nova" w:cs="Arial"/>
          <w:sz w:val="20"/>
          <w:szCs w:val="20"/>
        </w:rPr>
        <w:t xml:space="preserve">, </w:t>
      </w:r>
      <w:r w:rsidRPr="009D2CD1">
        <w:rPr>
          <w:rFonts w:ascii="Proxima Nova" w:hAnsi="Proxima Nova" w:cs="Arial"/>
          <w:sz w:val="20"/>
          <w:szCs w:val="20"/>
        </w:rPr>
        <w:t>All</w:t>
      </w:r>
      <w:r w:rsidR="002229DE" w:rsidRPr="009D2CD1">
        <w:rPr>
          <w:rFonts w:ascii="Proxima Nova" w:hAnsi="Proxima Nova" w:cs="Arial"/>
          <w:sz w:val="20"/>
          <w:szCs w:val="20"/>
        </w:rPr>
        <w:t>wetter/</w:t>
      </w:r>
      <w:r w:rsidRPr="009D2CD1">
        <w:rPr>
          <w:rFonts w:ascii="Proxima Nova" w:hAnsi="Proxima Nova" w:cs="Arial"/>
          <w:sz w:val="20"/>
          <w:szCs w:val="20"/>
        </w:rPr>
        <w:t>W</w:t>
      </w:r>
      <w:r w:rsidR="002229DE" w:rsidRPr="009D2CD1">
        <w:rPr>
          <w:rFonts w:ascii="Proxima Nova" w:hAnsi="Proxima Nova" w:cs="Arial"/>
          <w:sz w:val="20"/>
          <w:szCs w:val="20"/>
        </w:rPr>
        <w:t>inter</w:t>
      </w:r>
    </w:p>
    <w:p w:rsidR="004F7731" w:rsidRPr="009D2CD1" w:rsidRDefault="00120AAD" w:rsidP="00C47FB4">
      <w:pPr>
        <w:spacing w:after="0" w:line="240" w:lineRule="auto"/>
        <w:rPr>
          <w:rFonts w:ascii="Proxima Nova" w:hAnsi="Proxima Nova" w:cs="Arial"/>
          <w:sz w:val="20"/>
          <w:szCs w:val="20"/>
        </w:rPr>
      </w:pPr>
      <w:r w:rsidRPr="009D2CD1">
        <w:rPr>
          <w:rFonts w:ascii="Proxima Nova" w:hAnsi="Proxima Nova" w:cs="Arial"/>
          <w:sz w:val="20"/>
          <w:szCs w:val="20"/>
        </w:rPr>
        <w:t xml:space="preserve">Obermaterial: </w:t>
      </w:r>
      <w:r w:rsidRPr="009D2CD1">
        <w:rPr>
          <w:rFonts w:ascii="Proxima Nova" w:hAnsi="Proxima Nova" w:cs="Arial"/>
          <w:sz w:val="20"/>
          <w:szCs w:val="20"/>
        </w:rPr>
        <w:tab/>
      </w:r>
      <w:r w:rsidRPr="009D2CD1">
        <w:rPr>
          <w:rFonts w:ascii="Proxima Nova" w:hAnsi="Proxima Nova" w:cs="Arial"/>
          <w:sz w:val="20"/>
          <w:szCs w:val="20"/>
        </w:rPr>
        <w:tab/>
      </w:r>
      <w:r w:rsidR="00FA07A0" w:rsidRPr="009D2CD1">
        <w:rPr>
          <w:rFonts w:ascii="Proxima Nova" w:hAnsi="Proxima Nova" w:cs="Arial"/>
          <w:sz w:val="20"/>
          <w:szCs w:val="20"/>
        </w:rPr>
        <w:t xml:space="preserve">wasserabweisendes, </w:t>
      </w:r>
      <w:r w:rsidR="00C47FB4" w:rsidRPr="009D2CD1">
        <w:rPr>
          <w:rFonts w:ascii="Proxima Nova" w:hAnsi="Proxima Nova" w:cs="Arial"/>
          <w:sz w:val="20"/>
          <w:szCs w:val="20"/>
        </w:rPr>
        <w:t>PU-beschichtetes Leder mit TPU-Außenhaut</w:t>
      </w:r>
    </w:p>
    <w:p w:rsidR="005475B1" w:rsidRPr="009D2CD1" w:rsidRDefault="005475B1" w:rsidP="00120AAD">
      <w:pPr>
        <w:spacing w:after="0" w:line="240" w:lineRule="auto"/>
        <w:rPr>
          <w:rFonts w:ascii="Proxima Nova" w:hAnsi="Proxima Nova" w:cs="Arial"/>
          <w:sz w:val="20"/>
          <w:szCs w:val="20"/>
        </w:rPr>
      </w:pPr>
      <w:r w:rsidRPr="009D2CD1">
        <w:rPr>
          <w:rFonts w:ascii="Proxima Nova" w:hAnsi="Proxima Nova" w:cs="Arial"/>
          <w:sz w:val="20"/>
          <w:szCs w:val="20"/>
        </w:rPr>
        <w:t>Futter:</w:t>
      </w: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hAnsi="Proxima Nova" w:cs="Arial"/>
          <w:sz w:val="20"/>
          <w:szCs w:val="20"/>
        </w:rPr>
        <w:tab/>
        <w:t>wasserdichte und atmungsaktive KEEN.Dry-Membran</w:t>
      </w:r>
      <w:r w:rsidR="00C47FB4" w:rsidRPr="009D2CD1">
        <w:rPr>
          <w:rFonts w:ascii="Proxima Nova" w:hAnsi="Proxima Nova" w:cs="Arial"/>
          <w:sz w:val="20"/>
          <w:szCs w:val="20"/>
        </w:rPr>
        <w:t>, Mikrofaser</w:t>
      </w:r>
    </w:p>
    <w:p w:rsidR="00120AAD" w:rsidRPr="009D2CD1" w:rsidRDefault="00120AAD" w:rsidP="00120AAD">
      <w:pPr>
        <w:spacing w:after="0" w:line="240" w:lineRule="auto"/>
        <w:ind w:left="2124" w:hanging="2124"/>
        <w:rPr>
          <w:rFonts w:ascii="Proxima Nova" w:hAnsi="Proxima Nova" w:cs="Arial"/>
          <w:sz w:val="20"/>
          <w:szCs w:val="20"/>
        </w:rPr>
      </w:pPr>
      <w:r w:rsidRPr="009D2CD1">
        <w:rPr>
          <w:rFonts w:ascii="Proxima Nova" w:hAnsi="Proxima Nova" w:cs="Arial"/>
          <w:sz w:val="20"/>
          <w:szCs w:val="20"/>
        </w:rPr>
        <w:t>Ausstattung:</w:t>
      </w:r>
      <w:r w:rsidRPr="009D2CD1">
        <w:rPr>
          <w:rFonts w:ascii="Proxima Nova" w:hAnsi="Proxima Nova" w:cs="Arial"/>
          <w:sz w:val="20"/>
          <w:szCs w:val="20"/>
        </w:rPr>
        <w:tab/>
      </w:r>
      <w:r w:rsidR="005475B1" w:rsidRPr="009D2CD1">
        <w:rPr>
          <w:rFonts w:ascii="Proxima Nova" w:hAnsi="Proxima Nova" w:cs="Arial"/>
          <w:sz w:val="20"/>
          <w:szCs w:val="20"/>
        </w:rPr>
        <w:t xml:space="preserve">200g KEEN.Warm Isolierung, </w:t>
      </w:r>
      <w:r w:rsidRPr="009D2CD1">
        <w:rPr>
          <w:rFonts w:ascii="Proxima Nova" w:hAnsi="Proxima Nova" w:cs="Arial"/>
          <w:sz w:val="20"/>
          <w:szCs w:val="20"/>
        </w:rPr>
        <w:t>Fußbett</w:t>
      </w:r>
      <w:r w:rsidR="00C47FB4" w:rsidRPr="009D2CD1">
        <w:rPr>
          <w:rFonts w:ascii="Proxima Nova" w:hAnsi="Proxima Nova" w:cs="Arial"/>
          <w:sz w:val="20"/>
          <w:szCs w:val="20"/>
        </w:rPr>
        <w:t xml:space="preserve"> aus PU-Schaum mit Gewölbeunterstützung, </w:t>
      </w:r>
      <w:r w:rsidR="004F7731" w:rsidRPr="009D2CD1">
        <w:rPr>
          <w:rFonts w:ascii="Proxima Nova" w:hAnsi="Proxima Nova" w:cs="Arial"/>
          <w:sz w:val="20"/>
          <w:szCs w:val="20"/>
        </w:rPr>
        <w:t xml:space="preserve">CleansportNXT® für natürliche Geruchskontrolle, </w:t>
      </w:r>
      <w:r w:rsidR="00C47FB4" w:rsidRPr="009D2CD1">
        <w:rPr>
          <w:rFonts w:ascii="Proxima Nova" w:hAnsi="Proxima Nova" w:cs="Arial"/>
          <w:sz w:val="20"/>
          <w:szCs w:val="20"/>
        </w:rPr>
        <w:t xml:space="preserve">leichte </w:t>
      </w:r>
      <w:r w:rsidR="005475B1" w:rsidRPr="009D2CD1">
        <w:rPr>
          <w:rFonts w:ascii="Proxima Nova" w:hAnsi="Proxima Nova" w:cs="Arial"/>
          <w:sz w:val="20"/>
          <w:szCs w:val="20"/>
        </w:rPr>
        <w:t>EVA-Zwischensohle</w:t>
      </w:r>
      <w:r w:rsidRPr="009D2CD1">
        <w:rPr>
          <w:rFonts w:ascii="Proxima Nova" w:hAnsi="Proxima Nova" w:cs="Arial"/>
          <w:sz w:val="20"/>
          <w:szCs w:val="20"/>
        </w:rPr>
        <w:t xml:space="preserve">, </w:t>
      </w:r>
      <w:r w:rsidR="00773A83" w:rsidRPr="009D2CD1">
        <w:rPr>
          <w:rFonts w:ascii="Proxima Nova" w:hAnsi="Proxima Nova" w:cs="Arial"/>
          <w:sz w:val="20"/>
          <w:szCs w:val="20"/>
        </w:rPr>
        <w:t xml:space="preserve">Stabilisierungsplatte, </w:t>
      </w:r>
      <w:r w:rsidR="00C47FB4" w:rsidRPr="009D2CD1">
        <w:rPr>
          <w:rFonts w:ascii="Proxima Nova" w:hAnsi="Proxima Nova" w:cs="Arial"/>
          <w:sz w:val="20"/>
          <w:szCs w:val="20"/>
        </w:rPr>
        <w:t>geformter Kragen am Schaftabschluss, frauenspezifischer Leisten, Schneeschuh kompatibel</w:t>
      </w:r>
    </w:p>
    <w:p w:rsidR="00C47FB4" w:rsidRPr="009D2CD1" w:rsidRDefault="00120AAD" w:rsidP="00120AAD">
      <w:pPr>
        <w:spacing w:after="0" w:line="240" w:lineRule="auto"/>
        <w:rPr>
          <w:rFonts w:ascii="Proxima Nova" w:hAnsi="Proxima Nova" w:cs="Arial"/>
          <w:sz w:val="20"/>
          <w:szCs w:val="20"/>
        </w:rPr>
      </w:pPr>
      <w:r w:rsidRPr="009D2CD1">
        <w:rPr>
          <w:rFonts w:ascii="Proxima Nova" w:hAnsi="Proxima Nova" w:cs="Arial"/>
          <w:sz w:val="20"/>
          <w:szCs w:val="20"/>
        </w:rPr>
        <w:t>Laufsohle:</w:t>
      </w:r>
      <w:r w:rsidRPr="009D2CD1">
        <w:rPr>
          <w:rFonts w:ascii="Proxima Nova" w:hAnsi="Proxima Nova" w:cs="Arial"/>
          <w:sz w:val="20"/>
          <w:szCs w:val="20"/>
        </w:rPr>
        <w:tab/>
      </w:r>
      <w:r w:rsidRPr="009D2CD1">
        <w:rPr>
          <w:rFonts w:ascii="Proxima Nova" w:hAnsi="Proxima Nova" w:cs="Arial"/>
          <w:sz w:val="20"/>
          <w:szCs w:val="20"/>
        </w:rPr>
        <w:tab/>
      </w:r>
      <w:r w:rsidR="00C47FB4" w:rsidRPr="009D2CD1">
        <w:rPr>
          <w:rFonts w:ascii="Proxima Nova" w:hAnsi="Proxima Nova" w:cs="Arial"/>
          <w:sz w:val="20"/>
          <w:szCs w:val="20"/>
        </w:rPr>
        <w:t xml:space="preserve">griffige, </w:t>
      </w:r>
      <w:r w:rsidRPr="009D2CD1">
        <w:rPr>
          <w:rFonts w:ascii="Proxima Nova" w:hAnsi="Proxima Nova" w:cs="Arial"/>
          <w:sz w:val="20"/>
          <w:szCs w:val="20"/>
        </w:rPr>
        <w:t>abriebfeste</w:t>
      </w:r>
      <w:r w:rsidR="005475B1" w:rsidRPr="009D2CD1">
        <w:rPr>
          <w:rFonts w:ascii="Proxima Nova" w:hAnsi="Proxima Nova" w:cs="Arial"/>
          <w:sz w:val="20"/>
          <w:szCs w:val="20"/>
        </w:rPr>
        <w:t xml:space="preserve"> KEEN.Freeze-Gummilaufsohle </w:t>
      </w:r>
      <w:r w:rsidR="00773A83" w:rsidRPr="009D2CD1">
        <w:rPr>
          <w:rFonts w:ascii="Proxima Nova" w:hAnsi="Proxima Nova" w:cs="Arial"/>
          <w:sz w:val="20"/>
          <w:szCs w:val="20"/>
        </w:rPr>
        <w:t xml:space="preserve">mit 4 mm multidirektionalen </w:t>
      </w:r>
    </w:p>
    <w:p w:rsidR="00120AAD" w:rsidRPr="009D2CD1" w:rsidRDefault="00773A83" w:rsidP="00C47FB4">
      <w:pPr>
        <w:spacing w:after="0" w:line="240" w:lineRule="auto"/>
        <w:ind w:left="1416" w:firstLine="708"/>
        <w:rPr>
          <w:rFonts w:ascii="Proxima Nova" w:hAnsi="Proxima Nova" w:cs="Arial"/>
          <w:sz w:val="20"/>
          <w:szCs w:val="20"/>
        </w:rPr>
      </w:pPr>
      <w:r w:rsidRPr="009D2CD1">
        <w:rPr>
          <w:rFonts w:ascii="Proxima Nova" w:hAnsi="Proxima Nova" w:cs="Arial"/>
          <w:sz w:val="20"/>
          <w:szCs w:val="20"/>
        </w:rPr>
        <w:t>Stollen</w:t>
      </w:r>
    </w:p>
    <w:p w:rsidR="00120AAD" w:rsidRPr="009D2CD1" w:rsidRDefault="00120AAD" w:rsidP="00120AAD">
      <w:pPr>
        <w:spacing w:after="0" w:line="240" w:lineRule="auto"/>
        <w:jc w:val="both"/>
        <w:rPr>
          <w:rFonts w:ascii="Proxima Nova" w:hAnsi="Proxima Nova" w:cs="Arial"/>
          <w:sz w:val="20"/>
          <w:szCs w:val="20"/>
        </w:rPr>
      </w:pPr>
      <w:r w:rsidRPr="009D2CD1">
        <w:rPr>
          <w:rFonts w:ascii="Proxima Nova" w:hAnsi="Proxima Nova" w:cs="Arial"/>
          <w:sz w:val="20"/>
          <w:szCs w:val="20"/>
        </w:rPr>
        <w:t>Preis (UVP):</w:t>
      </w:r>
      <w:r w:rsidRPr="009D2CD1">
        <w:rPr>
          <w:rFonts w:ascii="Proxima Nova" w:hAnsi="Proxima Nova" w:cs="Arial"/>
          <w:sz w:val="20"/>
          <w:szCs w:val="20"/>
        </w:rPr>
        <w:tab/>
      </w:r>
      <w:r w:rsidRPr="009D2CD1">
        <w:rPr>
          <w:rFonts w:ascii="Proxima Nova" w:hAnsi="Proxima Nova" w:cs="Arial"/>
          <w:sz w:val="20"/>
          <w:szCs w:val="20"/>
        </w:rPr>
        <w:tab/>
      </w:r>
      <w:r w:rsidR="00773A83" w:rsidRPr="009D2CD1">
        <w:rPr>
          <w:rFonts w:ascii="Proxima Nova" w:hAnsi="Proxima Nova" w:cs="Arial"/>
          <w:sz w:val="20"/>
          <w:szCs w:val="20"/>
        </w:rPr>
        <w:t>14</w:t>
      </w:r>
      <w:r w:rsidRPr="009D2CD1">
        <w:rPr>
          <w:rFonts w:ascii="Proxima Nova" w:hAnsi="Proxima Nova" w:cs="Arial"/>
          <w:sz w:val="20"/>
          <w:szCs w:val="20"/>
        </w:rPr>
        <w:t xml:space="preserve">9,95 </w:t>
      </w:r>
      <w:r w:rsidR="005475B1" w:rsidRPr="009D2CD1">
        <w:rPr>
          <w:rFonts w:ascii="Proxima Nova" w:hAnsi="Proxima Nova" w:cs="Arial"/>
          <w:sz w:val="20"/>
          <w:szCs w:val="20"/>
        </w:rPr>
        <w:t>Euro</w:t>
      </w:r>
    </w:p>
    <w:p w:rsidR="00D048E7" w:rsidRPr="009D2CD1" w:rsidRDefault="00D048E7" w:rsidP="00120AAD">
      <w:pPr>
        <w:spacing w:after="0" w:line="240" w:lineRule="auto"/>
        <w:jc w:val="both"/>
        <w:rPr>
          <w:rFonts w:ascii="Proxima Nova" w:hAnsi="Proxima Nova" w:cs="Arial"/>
          <w:sz w:val="20"/>
          <w:szCs w:val="20"/>
        </w:rPr>
      </w:pPr>
      <w:r w:rsidRPr="009D2CD1">
        <w:rPr>
          <w:rFonts w:ascii="Proxima Nova" w:hAnsi="Proxima Nova" w:cs="Arial"/>
          <w:sz w:val="20"/>
          <w:szCs w:val="20"/>
        </w:rPr>
        <w:t>Verfügbarkeit:</w:t>
      </w:r>
      <w:r w:rsidRPr="009D2CD1">
        <w:rPr>
          <w:rFonts w:ascii="Proxima Nova" w:hAnsi="Proxima Nova" w:cs="Arial"/>
          <w:sz w:val="20"/>
          <w:szCs w:val="20"/>
        </w:rPr>
        <w:tab/>
      </w:r>
      <w:r w:rsidRPr="009D2CD1">
        <w:rPr>
          <w:rFonts w:ascii="Proxima Nova" w:hAnsi="Proxima Nova" w:cs="Arial"/>
          <w:sz w:val="20"/>
          <w:szCs w:val="20"/>
        </w:rPr>
        <w:tab/>
        <w:t>ab Mitte August 2018</w:t>
      </w:r>
    </w:p>
    <w:p w:rsidR="00120AAD" w:rsidRPr="009D2CD1" w:rsidRDefault="00120AAD" w:rsidP="00120AAD">
      <w:pPr>
        <w:suppressLineNumbers/>
        <w:spacing w:after="0" w:line="240" w:lineRule="auto"/>
        <w:outlineLvl w:val="0"/>
        <w:rPr>
          <w:rFonts w:ascii="Proxima Nova" w:hAnsi="Proxima Nova"/>
          <w:b/>
          <w:sz w:val="20"/>
          <w:szCs w:val="20"/>
        </w:rPr>
      </w:pPr>
    </w:p>
    <w:p w:rsidR="00FE45C6" w:rsidRPr="009D2CD1" w:rsidRDefault="00FE45C6" w:rsidP="00120AAD">
      <w:pPr>
        <w:suppressLineNumbers/>
        <w:spacing w:after="0" w:line="240" w:lineRule="auto"/>
        <w:outlineLvl w:val="0"/>
        <w:rPr>
          <w:rFonts w:ascii="Proxima Nova" w:hAnsi="Proxima Nova"/>
          <w:b/>
          <w:sz w:val="20"/>
          <w:szCs w:val="20"/>
        </w:rPr>
      </w:pPr>
    </w:p>
    <w:p w:rsidR="00C47FB4" w:rsidRPr="009D2CD1" w:rsidRDefault="00C47FB4" w:rsidP="00C47FB4">
      <w:pPr>
        <w:spacing w:after="0" w:line="240" w:lineRule="auto"/>
        <w:jc w:val="both"/>
        <w:rPr>
          <w:rFonts w:ascii="Proxima Nova" w:hAnsi="Proxima Nova" w:cs="Arial"/>
          <w:sz w:val="20"/>
          <w:szCs w:val="20"/>
          <w:lang w:val="en-US"/>
        </w:rPr>
      </w:pPr>
      <w:r w:rsidRPr="009D2CD1">
        <w:rPr>
          <w:rFonts w:ascii="Proxima Nova" w:hAnsi="Proxima Nova" w:cs="Arial"/>
          <w:b/>
          <w:sz w:val="20"/>
          <w:szCs w:val="20"/>
          <w:lang w:val="en-US"/>
        </w:rPr>
        <w:t xml:space="preserve">Terradora Leather WP Mid und Low </w:t>
      </w:r>
      <w:r w:rsidRPr="009D2CD1">
        <w:rPr>
          <w:rFonts w:ascii="Proxima Nova" w:hAnsi="Proxima Nova" w:cs="Arial"/>
          <w:sz w:val="20"/>
          <w:szCs w:val="20"/>
          <w:lang w:val="en-US"/>
        </w:rPr>
        <w:t>(Damen)</w:t>
      </w:r>
    </w:p>
    <w:p w:rsidR="00C47FB4" w:rsidRPr="009D2CD1" w:rsidRDefault="00C47FB4" w:rsidP="00C47FB4">
      <w:pPr>
        <w:spacing w:after="0" w:line="240" w:lineRule="auto"/>
        <w:jc w:val="both"/>
        <w:rPr>
          <w:rFonts w:ascii="Proxima Nova" w:hAnsi="Proxima Nova" w:cs="Arial"/>
          <w:sz w:val="20"/>
          <w:szCs w:val="20"/>
        </w:rPr>
      </w:pPr>
      <w:r w:rsidRPr="009D2CD1">
        <w:rPr>
          <w:rFonts w:ascii="Proxima Nova" w:hAnsi="Proxima Nova" w:cs="Arial"/>
          <w:sz w:val="20"/>
          <w:szCs w:val="20"/>
        </w:rPr>
        <w:t xml:space="preserve">Kategorie: </w:t>
      </w:r>
      <w:r w:rsidRPr="009D2CD1">
        <w:rPr>
          <w:rFonts w:ascii="Proxima Nova" w:hAnsi="Proxima Nova" w:cs="Arial"/>
          <w:sz w:val="20"/>
          <w:szCs w:val="20"/>
        </w:rPr>
        <w:tab/>
      </w:r>
      <w:r w:rsidRPr="009D2CD1">
        <w:rPr>
          <w:rFonts w:ascii="Proxima Nova" w:hAnsi="Proxima Nova" w:cs="Arial"/>
          <w:sz w:val="20"/>
          <w:szCs w:val="20"/>
        </w:rPr>
        <w:tab/>
        <w:t>Trailhead/TrailFit, Allwetter</w:t>
      </w:r>
    </w:p>
    <w:p w:rsidR="00FE7BF4" w:rsidRPr="009D2CD1" w:rsidRDefault="00C47FB4" w:rsidP="00C47FB4">
      <w:pPr>
        <w:spacing w:after="0" w:line="240" w:lineRule="auto"/>
        <w:jc w:val="both"/>
        <w:rPr>
          <w:rFonts w:ascii="Proxima Nova" w:hAnsi="Proxima Nova" w:cs="Arial"/>
          <w:sz w:val="20"/>
          <w:szCs w:val="20"/>
        </w:rPr>
      </w:pPr>
      <w:r w:rsidRPr="009D2CD1">
        <w:rPr>
          <w:rFonts w:ascii="Proxima Nova" w:hAnsi="Proxima Nova" w:cs="Arial"/>
          <w:sz w:val="20"/>
          <w:szCs w:val="20"/>
        </w:rPr>
        <w:t xml:space="preserve">Obermaterial: </w:t>
      </w:r>
      <w:r w:rsidRPr="009D2CD1">
        <w:rPr>
          <w:rFonts w:ascii="Proxima Nova" w:hAnsi="Proxima Nova" w:cs="Arial"/>
          <w:sz w:val="20"/>
          <w:szCs w:val="20"/>
        </w:rPr>
        <w:tab/>
      </w:r>
      <w:r w:rsidRPr="009D2CD1">
        <w:rPr>
          <w:rFonts w:ascii="Proxima Nova" w:hAnsi="Proxima Nova" w:cs="Arial"/>
          <w:sz w:val="20"/>
          <w:szCs w:val="20"/>
        </w:rPr>
        <w:tab/>
        <w:t>hochwertiges Nubukleder</w:t>
      </w:r>
      <w:r w:rsidR="00FE7BF4" w:rsidRPr="009D2CD1">
        <w:rPr>
          <w:rFonts w:ascii="Proxima Nova" w:hAnsi="Proxima Nova" w:cs="Arial"/>
          <w:sz w:val="20"/>
          <w:szCs w:val="20"/>
        </w:rPr>
        <w:t xml:space="preserve"> mit PFC-freier, dauerhaft wasserabweisender </w:t>
      </w:r>
    </w:p>
    <w:p w:rsidR="00C47FB4" w:rsidRPr="009D2CD1" w:rsidRDefault="00FE7BF4" w:rsidP="00C47FB4">
      <w:pPr>
        <w:spacing w:after="0" w:line="240" w:lineRule="auto"/>
        <w:jc w:val="both"/>
        <w:rPr>
          <w:rFonts w:ascii="Proxima Nova" w:hAnsi="Proxima Nova" w:cs="Arial"/>
          <w:sz w:val="20"/>
          <w:szCs w:val="20"/>
        </w:rPr>
      </w:pP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hAnsi="Proxima Nova" w:cs="Arial"/>
          <w:sz w:val="20"/>
          <w:szCs w:val="20"/>
        </w:rPr>
        <w:tab/>
        <w:t>Behandlung</w:t>
      </w:r>
    </w:p>
    <w:p w:rsidR="00C47FB4" w:rsidRPr="009D2CD1" w:rsidRDefault="00C47FB4" w:rsidP="00C47FB4">
      <w:pPr>
        <w:spacing w:after="0" w:line="240" w:lineRule="auto"/>
        <w:jc w:val="both"/>
        <w:rPr>
          <w:rFonts w:ascii="Proxima Nova" w:hAnsi="Proxima Nova" w:cs="Arial"/>
          <w:sz w:val="20"/>
          <w:szCs w:val="20"/>
        </w:rPr>
      </w:pPr>
      <w:r w:rsidRPr="009D2CD1">
        <w:rPr>
          <w:rFonts w:ascii="Proxima Nova" w:hAnsi="Proxima Nova" w:cs="Arial"/>
          <w:sz w:val="20"/>
          <w:szCs w:val="20"/>
        </w:rPr>
        <w:t>Futter:</w:t>
      </w: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hAnsi="Proxima Nova" w:cs="Arial"/>
          <w:sz w:val="20"/>
          <w:szCs w:val="20"/>
        </w:rPr>
        <w:tab/>
        <w:t>atmungsaktives Mesh, wasserdichte und atmungsaktive KEEN.Dry-Membran</w:t>
      </w:r>
    </w:p>
    <w:p w:rsidR="00C47FB4" w:rsidRPr="009D2CD1" w:rsidRDefault="00C47FB4" w:rsidP="00FE7BF4">
      <w:pPr>
        <w:spacing w:after="0" w:line="240" w:lineRule="auto"/>
        <w:ind w:left="2119" w:hanging="2119"/>
        <w:rPr>
          <w:rFonts w:ascii="Proxima Nova" w:hAnsi="Proxima Nova" w:cs="Arial"/>
          <w:sz w:val="20"/>
          <w:szCs w:val="20"/>
        </w:rPr>
      </w:pPr>
      <w:r w:rsidRPr="009D2CD1">
        <w:rPr>
          <w:rFonts w:ascii="Proxima Nova" w:hAnsi="Proxima Nova" w:cs="Arial"/>
          <w:sz w:val="20"/>
          <w:szCs w:val="20"/>
        </w:rPr>
        <w:t>Ausstattung:</w:t>
      </w:r>
      <w:r w:rsidRPr="009D2CD1">
        <w:rPr>
          <w:rFonts w:ascii="Proxima Nova" w:hAnsi="Proxima Nova" w:cs="Arial"/>
          <w:sz w:val="20"/>
          <w:szCs w:val="20"/>
        </w:rPr>
        <w:tab/>
      </w:r>
      <w:r w:rsidR="00FE7BF4" w:rsidRPr="009D2CD1">
        <w:rPr>
          <w:rFonts w:ascii="Proxima Nova" w:hAnsi="Proxima Nova" w:cs="Arial"/>
          <w:sz w:val="20"/>
          <w:szCs w:val="20"/>
        </w:rPr>
        <w:tab/>
      </w:r>
      <w:r w:rsidRPr="009D2CD1">
        <w:rPr>
          <w:rFonts w:ascii="Proxima Nova" w:hAnsi="Proxima Nova" w:cs="Arial"/>
          <w:sz w:val="20"/>
          <w:szCs w:val="20"/>
        </w:rPr>
        <w:t>geformter Kragen am Schaftabschluss, frauenspezifisches Polsterkissen zum Schutz der Achillessehne, frauenspezifischer Leisten, geringere Schafthöhe, Fußbett aus doppelt verdichtetem PU-Schaum, Stabilisierungsplatte in der Mittelsohle für leichtgewichtige Unterstützung, konturierte Heel-Lock-Schnürung für festen Halt</w:t>
      </w:r>
    </w:p>
    <w:p w:rsidR="00FE7BF4" w:rsidRPr="009D2CD1" w:rsidRDefault="00C47FB4" w:rsidP="00FE7BF4">
      <w:pPr>
        <w:spacing w:after="0" w:line="240" w:lineRule="auto"/>
        <w:rPr>
          <w:rFonts w:ascii="Proxima Nova" w:hAnsi="Proxima Nova" w:cs="Arial"/>
          <w:sz w:val="20"/>
          <w:szCs w:val="20"/>
        </w:rPr>
      </w:pPr>
      <w:r w:rsidRPr="009D2CD1">
        <w:rPr>
          <w:rFonts w:ascii="Proxima Nova" w:hAnsi="Proxima Nova" w:cs="Arial"/>
          <w:sz w:val="20"/>
          <w:szCs w:val="20"/>
        </w:rPr>
        <w:t>Laufsohle:</w:t>
      </w:r>
      <w:r w:rsidRPr="009D2CD1">
        <w:rPr>
          <w:rFonts w:ascii="Proxima Nova" w:hAnsi="Proxima Nova" w:cs="Arial"/>
          <w:sz w:val="20"/>
          <w:szCs w:val="20"/>
        </w:rPr>
        <w:tab/>
      </w:r>
      <w:r w:rsidRPr="009D2CD1">
        <w:rPr>
          <w:rFonts w:ascii="Proxima Nova" w:hAnsi="Proxima Nova" w:cs="Arial"/>
          <w:sz w:val="20"/>
          <w:szCs w:val="20"/>
        </w:rPr>
        <w:tab/>
        <w:t>griffige</w:t>
      </w:r>
      <w:r w:rsidR="00FE7BF4" w:rsidRPr="009D2CD1">
        <w:rPr>
          <w:rFonts w:ascii="Proxima Nova" w:hAnsi="Proxima Nova" w:cs="Arial"/>
          <w:sz w:val="20"/>
          <w:szCs w:val="20"/>
        </w:rPr>
        <w:t>, abriebfeste</w:t>
      </w:r>
      <w:r w:rsidRPr="009D2CD1">
        <w:rPr>
          <w:rFonts w:ascii="Proxima Nova" w:hAnsi="Proxima Nova" w:cs="Arial"/>
          <w:sz w:val="20"/>
          <w:szCs w:val="20"/>
        </w:rPr>
        <w:t xml:space="preserve"> KEEN All-Terrain-Gummilaufsohle mit 4mm </w:t>
      </w:r>
    </w:p>
    <w:p w:rsidR="00C47FB4" w:rsidRPr="009D2CD1" w:rsidRDefault="00C47FB4" w:rsidP="00FE7BF4">
      <w:pPr>
        <w:spacing w:after="0" w:line="240" w:lineRule="auto"/>
        <w:ind w:left="1416" w:firstLine="708"/>
        <w:rPr>
          <w:rFonts w:ascii="Proxima Nova" w:hAnsi="Proxima Nova" w:cs="Arial"/>
          <w:sz w:val="20"/>
          <w:szCs w:val="20"/>
        </w:rPr>
      </w:pPr>
      <w:r w:rsidRPr="009D2CD1">
        <w:rPr>
          <w:rFonts w:ascii="Proxima Nova" w:hAnsi="Proxima Nova" w:cs="Arial"/>
          <w:sz w:val="20"/>
          <w:szCs w:val="20"/>
        </w:rPr>
        <w:t xml:space="preserve">multidirektionalen Stollen </w:t>
      </w:r>
    </w:p>
    <w:p w:rsidR="00C47FB4" w:rsidRPr="009D2CD1" w:rsidRDefault="00C47FB4" w:rsidP="00C47FB4">
      <w:pPr>
        <w:spacing w:after="0" w:line="240" w:lineRule="auto"/>
        <w:jc w:val="both"/>
        <w:rPr>
          <w:rFonts w:ascii="Proxima Nova" w:hAnsi="Proxima Nova" w:cs="Arial"/>
          <w:sz w:val="20"/>
          <w:szCs w:val="20"/>
          <w:lang w:val="en-US"/>
        </w:rPr>
      </w:pPr>
      <w:r w:rsidRPr="009D2CD1">
        <w:rPr>
          <w:rFonts w:ascii="Proxima Nova" w:hAnsi="Proxima Nova" w:cs="Arial"/>
          <w:sz w:val="20"/>
          <w:szCs w:val="20"/>
          <w:lang w:val="en-US"/>
        </w:rPr>
        <w:t>Preis (UVP):</w:t>
      </w:r>
      <w:r w:rsidRPr="009D2CD1">
        <w:rPr>
          <w:rFonts w:ascii="Proxima Nova" w:hAnsi="Proxima Nova" w:cs="Arial"/>
          <w:sz w:val="20"/>
          <w:szCs w:val="20"/>
          <w:lang w:val="en-US"/>
        </w:rPr>
        <w:tab/>
      </w:r>
      <w:r w:rsidRPr="009D2CD1">
        <w:rPr>
          <w:rFonts w:ascii="Proxima Nova" w:hAnsi="Proxima Nova" w:cs="Arial"/>
          <w:sz w:val="20"/>
          <w:szCs w:val="20"/>
          <w:lang w:val="en-US"/>
        </w:rPr>
        <w:tab/>
        <w:t>139,95 E</w:t>
      </w:r>
      <w:r w:rsidR="00FE7BF4" w:rsidRPr="009D2CD1">
        <w:rPr>
          <w:rFonts w:ascii="Proxima Nova" w:hAnsi="Proxima Nova" w:cs="Arial"/>
          <w:sz w:val="20"/>
          <w:szCs w:val="20"/>
          <w:lang w:val="en-US"/>
        </w:rPr>
        <w:t>uro</w:t>
      </w:r>
      <w:r w:rsidRPr="009D2CD1">
        <w:rPr>
          <w:rFonts w:ascii="Proxima Nova" w:hAnsi="Proxima Nova" w:cs="Arial"/>
          <w:sz w:val="20"/>
          <w:szCs w:val="20"/>
          <w:lang w:val="en-US"/>
        </w:rPr>
        <w:t xml:space="preserve"> (Low)</w:t>
      </w:r>
      <w:r w:rsidR="00FE7BF4" w:rsidRPr="009D2CD1">
        <w:rPr>
          <w:rFonts w:ascii="Proxima Nova" w:hAnsi="Proxima Nova" w:cs="Arial"/>
          <w:sz w:val="20"/>
          <w:szCs w:val="20"/>
          <w:lang w:val="en-US"/>
        </w:rPr>
        <w:t>,</w:t>
      </w:r>
      <w:r w:rsidRPr="009D2CD1">
        <w:rPr>
          <w:rFonts w:ascii="Proxima Nova" w:hAnsi="Proxima Nova" w:cs="Arial"/>
          <w:sz w:val="20"/>
          <w:szCs w:val="20"/>
          <w:lang w:val="en-US"/>
        </w:rPr>
        <w:t xml:space="preserve"> 149,95 E</w:t>
      </w:r>
      <w:r w:rsidR="00FE7BF4" w:rsidRPr="009D2CD1">
        <w:rPr>
          <w:rFonts w:ascii="Proxima Nova" w:hAnsi="Proxima Nova" w:cs="Arial"/>
          <w:sz w:val="20"/>
          <w:szCs w:val="20"/>
          <w:lang w:val="en-US"/>
        </w:rPr>
        <w:t>uro</w:t>
      </w:r>
      <w:r w:rsidRPr="009D2CD1">
        <w:rPr>
          <w:rFonts w:ascii="Proxima Nova" w:hAnsi="Proxima Nova" w:cs="Arial"/>
          <w:sz w:val="20"/>
          <w:szCs w:val="20"/>
          <w:lang w:val="en-US"/>
        </w:rPr>
        <w:t xml:space="preserve"> (Mid)</w:t>
      </w:r>
    </w:p>
    <w:p w:rsidR="00FE7BF4" w:rsidRPr="009D2CD1" w:rsidRDefault="00FE7BF4" w:rsidP="00FE7BF4">
      <w:pPr>
        <w:spacing w:after="0" w:line="240" w:lineRule="auto"/>
        <w:jc w:val="both"/>
        <w:rPr>
          <w:rFonts w:ascii="Proxima Nova" w:hAnsi="Proxima Nova" w:cs="Arial"/>
          <w:sz w:val="20"/>
          <w:szCs w:val="20"/>
        </w:rPr>
      </w:pPr>
      <w:r w:rsidRPr="009D2CD1">
        <w:rPr>
          <w:rFonts w:ascii="Proxima Nova" w:hAnsi="Proxima Nova" w:cs="Arial"/>
          <w:sz w:val="20"/>
          <w:szCs w:val="20"/>
        </w:rPr>
        <w:t>Verfügbarkeit:</w:t>
      </w:r>
      <w:r w:rsidRPr="009D2CD1">
        <w:rPr>
          <w:rFonts w:ascii="Proxima Nova" w:hAnsi="Proxima Nova" w:cs="Arial"/>
          <w:sz w:val="20"/>
          <w:szCs w:val="20"/>
        </w:rPr>
        <w:tab/>
      </w:r>
      <w:r w:rsidRPr="009D2CD1">
        <w:rPr>
          <w:rFonts w:ascii="Proxima Nova" w:hAnsi="Proxima Nova" w:cs="Arial"/>
          <w:sz w:val="20"/>
          <w:szCs w:val="20"/>
        </w:rPr>
        <w:tab/>
        <w:t xml:space="preserve">ab Mitte </w:t>
      </w:r>
      <w:r w:rsidR="0023437D" w:rsidRPr="009D2CD1">
        <w:rPr>
          <w:rFonts w:ascii="Proxima Nova" w:hAnsi="Proxima Nova" w:cs="Arial"/>
          <w:sz w:val="20"/>
          <w:szCs w:val="20"/>
        </w:rPr>
        <w:t>Juli</w:t>
      </w:r>
      <w:r w:rsidRPr="009D2CD1">
        <w:rPr>
          <w:rFonts w:ascii="Proxima Nova" w:hAnsi="Proxima Nova" w:cs="Arial"/>
          <w:sz w:val="20"/>
          <w:szCs w:val="20"/>
        </w:rPr>
        <w:t xml:space="preserve"> 2018</w:t>
      </w:r>
    </w:p>
    <w:p w:rsidR="00C47FB4" w:rsidRPr="009D2CD1" w:rsidRDefault="00C47FB4" w:rsidP="00C47FB4">
      <w:pPr>
        <w:spacing w:after="0" w:line="240" w:lineRule="auto"/>
        <w:jc w:val="both"/>
        <w:rPr>
          <w:rFonts w:ascii="Proxima Nova" w:hAnsi="Proxima Nova" w:cs="Arial"/>
          <w:sz w:val="20"/>
          <w:szCs w:val="20"/>
        </w:rPr>
      </w:pPr>
    </w:p>
    <w:p w:rsidR="00FE7BF4" w:rsidRPr="009D2CD1" w:rsidRDefault="00FE7BF4" w:rsidP="00C47FB4">
      <w:pPr>
        <w:spacing w:after="0" w:line="240" w:lineRule="auto"/>
        <w:jc w:val="both"/>
        <w:rPr>
          <w:rFonts w:ascii="Proxima Nova" w:hAnsi="Proxima Nova" w:cs="Arial"/>
          <w:sz w:val="20"/>
          <w:szCs w:val="20"/>
        </w:rPr>
      </w:pPr>
    </w:p>
    <w:p w:rsidR="00FE7BF4" w:rsidRPr="009D2CD1" w:rsidRDefault="00FE7BF4" w:rsidP="00FE7BF4">
      <w:pPr>
        <w:spacing w:after="0" w:line="240" w:lineRule="auto"/>
        <w:rPr>
          <w:rFonts w:ascii="Proxima Nova" w:hAnsi="Proxima Nova" w:cs="Arial"/>
          <w:sz w:val="20"/>
          <w:szCs w:val="20"/>
        </w:rPr>
      </w:pPr>
      <w:r w:rsidRPr="009D2CD1">
        <w:rPr>
          <w:rFonts w:ascii="Proxima Nova" w:hAnsi="Proxima Nova" w:cs="Arial"/>
          <w:b/>
          <w:sz w:val="20"/>
          <w:szCs w:val="20"/>
        </w:rPr>
        <w:t xml:space="preserve">Winterterra Lea Boot WP </w:t>
      </w:r>
      <w:r w:rsidRPr="009D2CD1">
        <w:rPr>
          <w:rFonts w:ascii="Proxima Nova" w:hAnsi="Proxima Nova" w:cs="Arial"/>
          <w:sz w:val="20"/>
          <w:szCs w:val="20"/>
        </w:rPr>
        <w:t>(Damen)</w:t>
      </w:r>
    </w:p>
    <w:p w:rsidR="00FE7BF4" w:rsidRPr="009D2CD1" w:rsidRDefault="00FE7BF4" w:rsidP="00FE7BF4">
      <w:pPr>
        <w:spacing w:after="0" w:line="240" w:lineRule="auto"/>
        <w:rPr>
          <w:rFonts w:ascii="Proxima Nova" w:hAnsi="Proxima Nova" w:cs="Arial"/>
          <w:sz w:val="20"/>
          <w:szCs w:val="20"/>
        </w:rPr>
      </w:pPr>
      <w:r w:rsidRPr="009D2CD1">
        <w:rPr>
          <w:rFonts w:ascii="Proxima Nova" w:hAnsi="Proxima Nova" w:cs="Arial"/>
          <w:sz w:val="20"/>
          <w:szCs w:val="20"/>
        </w:rPr>
        <w:t xml:space="preserve">Kategorie: </w:t>
      </w:r>
      <w:r w:rsidRPr="009D2CD1">
        <w:rPr>
          <w:rFonts w:ascii="Proxima Nova" w:hAnsi="Proxima Nova" w:cs="Arial"/>
          <w:sz w:val="20"/>
          <w:szCs w:val="20"/>
        </w:rPr>
        <w:tab/>
      </w:r>
      <w:r w:rsidRPr="009D2CD1">
        <w:rPr>
          <w:rFonts w:ascii="Proxima Nova" w:hAnsi="Proxima Nova" w:cs="Arial"/>
          <w:sz w:val="20"/>
          <w:szCs w:val="20"/>
        </w:rPr>
        <w:tab/>
        <w:t>Winter, Urban Outdoor</w:t>
      </w:r>
    </w:p>
    <w:p w:rsidR="00FE7BF4" w:rsidRPr="009D2CD1" w:rsidRDefault="00FE7BF4" w:rsidP="00FE7BF4">
      <w:pPr>
        <w:spacing w:after="0" w:line="240" w:lineRule="auto"/>
        <w:rPr>
          <w:rFonts w:ascii="Proxima Nova" w:hAnsi="Proxima Nova" w:cs="Arial"/>
          <w:sz w:val="20"/>
          <w:szCs w:val="20"/>
        </w:rPr>
      </w:pPr>
      <w:r w:rsidRPr="009D2CD1">
        <w:rPr>
          <w:rFonts w:ascii="Proxima Nova" w:hAnsi="Proxima Nova" w:cs="Arial"/>
          <w:sz w:val="20"/>
          <w:szCs w:val="20"/>
        </w:rPr>
        <w:t xml:space="preserve">Obermaterial: </w:t>
      </w: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eastAsia="Times New Roman" w:hAnsi="Proxima Nova"/>
          <w:sz w:val="20"/>
          <w:szCs w:val="20"/>
          <w:lang w:eastAsia="zh-CN"/>
        </w:rPr>
        <w:t>hochwertiges, wasserabweisendes Nubukleder</w:t>
      </w:r>
    </w:p>
    <w:p w:rsidR="00FE7BF4" w:rsidRPr="009D2CD1" w:rsidRDefault="00FE7BF4" w:rsidP="00FE7BF4">
      <w:pPr>
        <w:spacing w:after="0" w:line="240" w:lineRule="auto"/>
        <w:rPr>
          <w:rFonts w:ascii="Proxima Nova" w:hAnsi="Proxima Nova" w:cs="Arial"/>
          <w:sz w:val="20"/>
          <w:szCs w:val="20"/>
        </w:rPr>
      </w:pPr>
      <w:r w:rsidRPr="009D2CD1">
        <w:rPr>
          <w:rFonts w:ascii="Proxima Nova" w:hAnsi="Proxima Nova" w:cs="Arial"/>
          <w:sz w:val="20"/>
          <w:szCs w:val="20"/>
        </w:rPr>
        <w:t>Futter:</w:t>
      </w:r>
      <w:r w:rsidRPr="009D2CD1">
        <w:rPr>
          <w:rFonts w:ascii="Proxima Nova" w:hAnsi="Proxima Nova" w:cs="Arial"/>
          <w:sz w:val="20"/>
          <w:szCs w:val="20"/>
        </w:rPr>
        <w:tab/>
      </w:r>
      <w:r w:rsidRPr="009D2CD1">
        <w:rPr>
          <w:rFonts w:ascii="Proxima Nova" w:hAnsi="Proxima Nova" w:cs="Arial"/>
          <w:sz w:val="20"/>
          <w:szCs w:val="20"/>
        </w:rPr>
        <w:tab/>
      </w:r>
      <w:r w:rsidRPr="009D2CD1">
        <w:rPr>
          <w:rFonts w:ascii="Proxima Nova" w:hAnsi="Proxima Nova" w:cs="Arial"/>
          <w:sz w:val="20"/>
          <w:szCs w:val="20"/>
        </w:rPr>
        <w:tab/>
        <w:t>wasserdichte und atmungsaktive KEEN.Dry-Membran</w:t>
      </w:r>
    </w:p>
    <w:p w:rsidR="00FE7BF4" w:rsidRPr="009D2CD1" w:rsidRDefault="00FE7BF4" w:rsidP="00FE7BF4">
      <w:pPr>
        <w:spacing w:after="0" w:line="240" w:lineRule="auto"/>
        <w:ind w:left="2124" w:hanging="2124"/>
        <w:rPr>
          <w:rFonts w:ascii="Proxima Nova" w:hAnsi="Proxima Nova" w:cs="Arial"/>
          <w:sz w:val="20"/>
          <w:szCs w:val="20"/>
        </w:rPr>
      </w:pPr>
      <w:r w:rsidRPr="009D2CD1">
        <w:rPr>
          <w:rFonts w:ascii="Proxima Nova" w:hAnsi="Proxima Nova" w:cs="Arial"/>
          <w:sz w:val="20"/>
          <w:szCs w:val="20"/>
        </w:rPr>
        <w:t>Ausstattung:</w:t>
      </w:r>
      <w:r w:rsidRPr="009D2CD1">
        <w:rPr>
          <w:rFonts w:ascii="Proxima Nova" w:hAnsi="Proxima Nova" w:cs="Arial"/>
          <w:sz w:val="20"/>
          <w:szCs w:val="20"/>
        </w:rPr>
        <w:tab/>
        <w:t>100g KEEN.Warm Isolierung, leichte EVA-Zwischensohle</w:t>
      </w:r>
    </w:p>
    <w:p w:rsidR="00FE7BF4" w:rsidRPr="009D2CD1" w:rsidRDefault="00FE7BF4" w:rsidP="00FE7BF4">
      <w:pPr>
        <w:spacing w:after="0" w:line="240" w:lineRule="auto"/>
        <w:rPr>
          <w:rFonts w:ascii="Proxima Nova" w:hAnsi="Proxima Nova" w:cs="Arial"/>
          <w:sz w:val="20"/>
          <w:szCs w:val="20"/>
        </w:rPr>
      </w:pPr>
      <w:r w:rsidRPr="009D2CD1">
        <w:rPr>
          <w:rFonts w:ascii="Proxima Nova" w:hAnsi="Proxima Nova" w:cs="Arial"/>
          <w:sz w:val="20"/>
          <w:szCs w:val="20"/>
        </w:rPr>
        <w:t>Laufsohle:</w:t>
      </w:r>
      <w:r w:rsidRPr="009D2CD1">
        <w:rPr>
          <w:rFonts w:ascii="Proxima Nova" w:hAnsi="Proxima Nova" w:cs="Arial"/>
          <w:sz w:val="20"/>
          <w:szCs w:val="20"/>
        </w:rPr>
        <w:tab/>
      </w:r>
      <w:r w:rsidRPr="009D2CD1">
        <w:rPr>
          <w:rFonts w:ascii="Proxima Nova" w:hAnsi="Proxima Nova" w:cs="Arial"/>
          <w:sz w:val="20"/>
          <w:szCs w:val="20"/>
        </w:rPr>
        <w:tab/>
        <w:t>griffige, abriebfeste KEEN.Freeze-Gummilaufsohle</w:t>
      </w:r>
    </w:p>
    <w:p w:rsidR="00FE7BF4" w:rsidRPr="009D2CD1" w:rsidRDefault="00FE7BF4" w:rsidP="00FE7BF4">
      <w:pPr>
        <w:spacing w:after="0" w:line="240" w:lineRule="auto"/>
        <w:rPr>
          <w:rFonts w:ascii="Proxima Nova" w:hAnsi="Proxima Nova" w:cs="Arial"/>
          <w:sz w:val="20"/>
          <w:szCs w:val="20"/>
        </w:rPr>
      </w:pPr>
      <w:r w:rsidRPr="009D2CD1">
        <w:rPr>
          <w:rFonts w:ascii="Proxima Nova" w:hAnsi="Proxima Nova" w:cs="Arial"/>
          <w:sz w:val="20"/>
          <w:szCs w:val="20"/>
        </w:rPr>
        <w:t>Preis (UVP):</w:t>
      </w:r>
      <w:r w:rsidRPr="009D2CD1">
        <w:rPr>
          <w:rFonts w:ascii="Proxima Nova" w:hAnsi="Proxima Nova" w:cs="Arial"/>
          <w:sz w:val="20"/>
          <w:szCs w:val="20"/>
        </w:rPr>
        <w:tab/>
      </w:r>
      <w:r w:rsidRPr="009D2CD1">
        <w:rPr>
          <w:rFonts w:ascii="Proxima Nova" w:hAnsi="Proxima Nova" w:cs="Arial"/>
          <w:sz w:val="20"/>
          <w:szCs w:val="20"/>
        </w:rPr>
        <w:tab/>
        <w:t>149,95 Euro</w:t>
      </w:r>
    </w:p>
    <w:p w:rsidR="00FE7BF4" w:rsidRPr="009D2CD1" w:rsidRDefault="00FE7BF4" w:rsidP="00FE7BF4">
      <w:pPr>
        <w:spacing w:after="0" w:line="240" w:lineRule="auto"/>
        <w:jc w:val="both"/>
        <w:rPr>
          <w:rFonts w:ascii="Proxima Nova" w:hAnsi="Proxima Nova" w:cs="Arial"/>
          <w:sz w:val="20"/>
          <w:szCs w:val="20"/>
        </w:rPr>
      </w:pPr>
      <w:r w:rsidRPr="009D2CD1">
        <w:rPr>
          <w:rFonts w:ascii="Proxima Nova" w:hAnsi="Proxima Nova" w:cs="Arial"/>
          <w:sz w:val="20"/>
          <w:szCs w:val="20"/>
        </w:rPr>
        <w:t>Verfügbarkeit:</w:t>
      </w:r>
      <w:r w:rsidRPr="009D2CD1">
        <w:rPr>
          <w:rFonts w:ascii="Proxima Nova" w:hAnsi="Proxima Nova" w:cs="Arial"/>
          <w:sz w:val="20"/>
          <w:szCs w:val="20"/>
        </w:rPr>
        <w:tab/>
      </w:r>
      <w:r w:rsidRPr="009D2CD1">
        <w:rPr>
          <w:rFonts w:ascii="Proxima Nova" w:hAnsi="Proxima Nova" w:cs="Arial"/>
          <w:sz w:val="20"/>
          <w:szCs w:val="20"/>
        </w:rPr>
        <w:tab/>
        <w:t xml:space="preserve">ab </w:t>
      </w:r>
      <w:r w:rsidR="0023437D" w:rsidRPr="009D2CD1">
        <w:rPr>
          <w:rFonts w:ascii="Proxima Nova" w:hAnsi="Proxima Nova" w:cs="Arial"/>
          <w:sz w:val="20"/>
          <w:szCs w:val="20"/>
        </w:rPr>
        <w:t>Ende</w:t>
      </w:r>
      <w:r w:rsidRPr="009D2CD1">
        <w:rPr>
          <w:rFonts w:ascii="Proxima Nova" w:hAnsi="Proxima Nova" w:cs="Arial"/>
          <w:sz w:val="20"/>
          <w:szCs w:val="20"/>
        </w:rPr>
        <w:t xml:space="preserve"> August 2018</w:t>
      </w:r>
    </w:p>
    <w:p w:rsidR="00FE7BF4" w:rsidRPr="009D2CD1" w:rsidRDefault="00FE7BF4" w:rsidP="00FE7BF4">
      <w:pPr>
        <w:suppressLineNumbers/>
        <w:spacing w:after="0" w:line="240" w:lineRule="auto"/>
        <w:outlineLvl w:val="0"/>
        <w:rPr>
          <w:rFonts w:ascii="Proxima Nova" w:hAnsi="Proxima Nova"/>
          <w:b/>
          <w:sz w:val="20"/>
          <w:szCs w:val="20"/>
        </w:rPr>
      </w:pPr>
    </w:p>
    <w:p w:rsidR="00E6590C" w:rsidRPr="009D2CD1" w:rsidRDefault="00E6590C" w:rsidP="00FE45C6">
      <w:pPr>
        <w:spacing w:after="0" w:line="240" w:lineRule="auto"/>
        <w:jc w:val="both"/>
        <w:rPr>
          <w:rFonts w:ascii="Proxima Nova" w:hAnsi="Proxima Nova" w:cs="Arial"/>
          <w:sz w:val="20"/>
          <w:szCs w:val="20"/>
        </w:rPr>
      </w:pPr>
    </w:p>
    <w:p w:rsidR="005475B1" w:rsidRPr="009D2CD1" w:rsidRDefault="00F47C04" w:rsidP="00120AAD">
      <w:pPr>
        <w:suppressLineNumbers/>
        <w:spacing w:after="0" w:line="240" w:lineRule="auto"/>
        <w:outlineLvl w:val="0"/>
        <w:rPr>
          <w:rFonts w:ascii="Proxima Nova" w:hAnsi="Proxima Nova"/>
          <w:sz w:val="20"/>
          <w:szCs w:val="20"/>
        </w:rPr>
      </w:pPr>
      <w:r w:rsidRPr="009D2CD1">
        <w:rPr>
          <w:rFonts w:ascii="Proxima Nova" w:hAnsi="Proxima Nova"/>
          <w:sz w:val="20"/>
          <w:szCs w:val="20"/>
        </w:rPr>
        <w:t>1812</w:t>
      </w:r>
    </w:p>
    <w:p w:rsidR="00E15C2B" w:rsidRDefault="00E15C2B">
      <w:pPr>
        <w:spacing w:after="0" w:line="240" w:lineRule="auto"/>
        <w:rPr>
          <w:rFonts w:ascii="Proxima Nova" w:hAnsi="Proxima Nova"/>
          <w:b/>
          <w:sz w:val="20"/>
          <w:szCs w:val="20"/>
        </w:rPr>
      </w:pPr>
      <w:r>
        <w:rPr>
          <w:rFonts w:ascii="Proxima Nova" w:hAnsi="Proxima Nova"/>
          <w:b/>
          <w:sz w:val="20"/>
          <w:szCs w:val="20"/>
        </w:rPr>
        <w:br w:type="page"/>
      </w:r>
    </w:p>
    <w:p w:rsidR="005475B1" w:rsidRDefault="005475B1"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4" w:history="1">
        <w:r w:rsidRPr="0037797D">
          <w:rPr>
            <w:rStyle w:val="Hyperlink"/>
            <w:rFonts w:ascii="Proxima Nova" w:hAnsi="Proxima Nova"/>
            <w:sz w:val="20"/>
            <w:szCs w:val="20"/>
            <w:lang w:val="it-IT"/>
          </w:rPr>
          <w:t>keen@wp-publipress.de</w:t>
        </w:r>
      </w:hyperlink>
    </w:p>
    <w:p w:rsidR="00120AAD" w:rsidRPr="0037797D" w:rsidRDefault="008F18A4" w:rsidP="00120AAD">
      <w:pPr>
        <w:spacing w:after="0" w:line="240" w:lineRule="auto"/>
        <w:jc w:val="both"/>
        <w:rPr>
          <w:rFonts w:ascii="Proxima Nova" w:hAnsi="Proxima Nova" w:cs="Arial"/>
          <w:sz w:val="20"/>
          <w:szCs w:val="20"/>
          <w:lang w:val="it-IT"/>
        </w:rPr>
      </w:pPr>
      <w:hyperlink r:id="rId35"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6" w:history="1">
        <w:r w:rsidRPr="0037797D">
          <w:rPr>
            <w:rStyle w:val="Hyperlink"/>
            <w:rFonts w:ascii="Proxima Nova" w:hAnsi="Proxima Nova" w:cs="Calibri"/>
            <w:sz w:val="20"/>
            <w:szCs w:val="20"/>
            <w:lang w:val="it-IT"/>
          </w:rPr>
          <w:t>manon.peters@keenfootwear.com</w:t>
        </w:r>
      </w:hyperlink>
    </w:p>
    <w:p w:rsidR="00120AAD" w:rsidRPr="0037797D" w:rsidRDefault="008F18A4" w:rsidP="00120AAD">
      <w:pPr>
        <w:suppressLineNumbers/>
        <w:spacing w:after="0" w:line="240" w:lineRule="auto"/>
        <w:jc w:val="both"/>
        <w:rPr>
          <w:rFonts w:ascii="Proxima Nova" w:hAnsi="Proxima Nova" w:cs="Arial"/>
          <w:color w:val="0000FF"/>
          <w:sz w:val="20"/>
          <w:szCs w:val="20"/>
          <w:u w:val="single"/>
        </w:rPr>
      </w:pPr>
      <w:hyperlink r:id="rId37"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8" w:history="1">
        <w:r w:rsidRPr="0037797D">
          <w:rPr>
            <w:rStyle w:val="Hyperlink"/>
            <w:rFonts w:ascii="Proxima Nova" w:eastAsia="Times New Roman" w:hAnsi="Proxima Nova" w:cs="Calibri"/>
            <w:sz w:val="20"/>
            <w:szCs w:val="20"/>
            <w:lang w:eastAsia="de-DE"/>
          </w:rPr>
          <w:t>www.keenfootwear.com/de-de/our-purpose.html</w:t>
        </w:r>
      </w:hyperlink>
    </w:p>
    <w:p w:rsidR="00120AAD" w:rsidRPr="0037797D" w:rsidRDefault="008F18A4" w:rsidP="00120AAD">
      <w:pPr>
        <w:spacing w:after="0" w:line="240" w:lineRule="auto"/>
        <w:jc w:val="both"/>
        <w:rPr>
          <w:rFonts w:ascii="Proxima Nova" w:eastAsia="Times New Roman" w:hAnsi="Proxima Nova" w:cs="Calibri"/>
          <w:sz w:val="20"/>
          <w:szCs w:val="20"/>
          <w:lang w:eastAsia="de-DE"/>
        </w:rPr>
      </w:pPr>
      <w:hyperlink r:id="rId39"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40"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41"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42" w:history="1">
        <w:r w:rsidR="00120AAD" w:rsidRPr="0037797D">
          <w:rPr>
            <w:rFonts w:ascii="Proxima Nova" w:eastAsia="Arial" w:hAnsi="Proxima Nova" w:cs="Arial"/>
            <w:color w:val="0000FF"/>
            <w:sz w:val="20"/>
            <w:szCs w:val="20"/>
            <w:u w:val="single"/>
          </w:rPr>
          <w:t>BLOG</w:t>
        </w:r>
      </w:hyperlink>
      <w:hyperlink r:id="rId43"/>
    </w:p>
    <w:p w:rsidR="003C0F5F" w:rsidRPr="00ED5313" w:rsidRDefault="003C0F5F" w:rsidP="00BD522D">
      <w:pPr>
        <w:spacing w:after="0" w:line="240" w:lineRule="auto"/>
        <w:jc w:val="both"/>
        <w:rPr>
          <w:rFonts w:ascii="Proxima Nova" w:hAnsi="Proxima Nova" w:cs="Arial"/>
          <w:b/>
          <w:sz w:val="16"/>
          <w:szCs w:val="16"/>
        </w:rPr>
      </w:pPr>
    </w:p>
    <w:sectPr w:rsidR="003C0F5F" w:rsidRPr="00ED5313"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A4" w:rsidRDefault="008F18A4" w:rsidP="00AA095D">
      <w:pPr>
        <w:spacing w:after="0" w:line="240" w:lineRule="auto"/>
      </w:pPr>
      <w:r>
        <w:separator/>
      </w:r>
    </w:p>
  </w:endnote>
  <w:endnote w:type="continuationSeparator" w:id="0">
    <w:p w:rsidR="008F18A4" w:rsidRDefault="008F18A4"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A4" w:rsidRDefault="008F18A4" w:rsidP="00AA095D">
      <w:pPr>
        <w:spacing w:after="0" w:line="240" w:lineRule="auto"/>
      </w:pPr>
      <w:r>
        <w:separator/>
      </w:r>
    </w:p>
  </w:footnote>
  <w:footnote w:type="continuationSeparator" w:id="0">
    <w:p w:rsidR="008F18A4" w:rsidRDefault="008F18A4"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D0490"/>
    <w:rsid w:val="000E3BD6"/>
    <w:rsid w:val="000E64C0"/>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C3705"/>
    <w:rsid w:val="001D0F74"/>
    <w:rsid w:val="001D2879"/>
    <w:rsid w:val="001E61BC"/>
    <w:rsid w:val="00207946"/>
    <w:rsid w:val="002139AD"/>
    <w:rsid w:val="00215B63"/>
    <w:rsid w:val="00221822"/>
    <w:rsid w:val="002229DE"/>
    <w:rsid w:val="00222CE4"/>
    <w:rsid w:val="00223E9F"/>
    <w:rsid w:val="002247DF"/>
    <w:rsid w:val="00225542"/>
    <w:rsid w:val="00231421"/>
    <w:rsid w:val="0023437D"/>
    <w:rsid w:val="00235D38"/>
    <w:rsid w:val="00236792"/>
    <w:rsid w:val="0024001D"/>
    <w:rsid w:val="002408B9"/>
    <w:rsid w:val="00246A7E"/>
    <w:rsid w:val="00250912"/>
    <w:rsid w:val="002525ED"/>
    <w:rsid w:val="0025688F"/>
    <w:rsid w:val="002609E8"/>
    <w:rsid w:val="00264388"/>
    <w:rsid w:val="00273091"/>
    <w:rsid w:val="002813CC"/>
    <w:rsid w:val="00291030"/>
    <w:rsid w:val="002B1FDF"/>
    <w:rsid w:val="002B3EC5"/>
    <w:rsid w:val="002C1786"/>
    <w:rsid w:val="002C32BF"/>
    <w:rsid w:val="002D2FD8"/>
    <w:rsid w:val="002D7F43"/>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C0F5F"/>
    <w:rsid w:val="003C5660"/>
    <w:rsid w:val="003C71FE"/>
    <w:rsid w:val="003D6351"/>
    <w:rsid w:val="003E0340"/>
    <w:rsid w:val="003E40DA"/>
    <w:rsid w:val="003E699B"/>
    <w:rsid w:val="003F596F"/>
    <w:rsid w:val="00412EF6"/>
    <w:rsid w:val="00412F40"/>
    <w:rsid w:val="00413BB5"/>
    <w:rsid w:val="004213E4"/>
    <w:rsid w:val="00422A3A"/>
    <w:rsid w:val="00425412"/>
    <w:rsid w:val="00433B8E"/>
    <w:rsid w:val="004477B0"/>
    <w:rsid w:val="00447B78"/>
    <w:rsid w:val="00460D78"/>
    <w:rsid w:val="00466575"/>
    <w:rsid w:val="00471535"/>
    <w:rsid w:val="00481AC0"/>
    <w:rsid w:val="00487DF0"/>
    <w:rsid w:val="00491516"/>
    <w:rsid w:val="004B28CF"/>
    <w:rsid w:val="004D6D37"/>
    <w:rsid w:val="004E31C5"/>
    <w:rsid w:val="004E3A28"/>
    <w:rsid w:val="004F2468"/>
    <w:rsid w:val="004F7731"/>
    <w:rsid w:val="00507095"/>
    <w:rsid w:val="005220E5"/>
    <w:rsid w:val="005229B8"/>
    <w:rsid w:val="005238AA"/>
    <w:rsid w:val="005238B4"/>
    <w:rsid w:val="00531E19"/>
    <w:rsid w:val="005449A9"/>
    <w:rsid w:val="005475B1"/>
    <w:rsid w:val="005511A0"/>
    <w:rsid w:val="00554560"/>
    <w:rsid w:val="00554D86"/>
    <w:rsid w:val="00555D98"/>
    <w:rsid w:val="00570309"/>
    <w:rsid w:val="0057086D"/>
    <w:rsid w:val="005740DD"/>
    <w:rsid w:val="005858EB"/>
    <w:rsid w:val="005873F0"/>
    <w:rsid w:val="0059033F"/>
    <w:rsid w:val="00594808"/>
    <w:rsid w:val="005A504D"/>
    <w:rsid w:val="005B23C2"/>
    <w:rsid w:val="005C1224"/>
    <w:rsid w:val="005C2EF4"/>
    <w:rsid w:val="005D1D41"/>
    <w:rsid w:val="00601E6C"/>
    <w:rsid w:val="00607960"/>
    <w:rsid w:val="00612D95"/>
    <w:rsid w:val="00623D2C"/>
    <w:rsid w:val="00634535"/>
    <w:rsid w:val="00653340"/>
    <w:rsid w:val="00660DD3"/>
    <w:rsid w:val="0066373C"/>
    <w:rsid w:val="00664D5F"/>
    <w:rsid w:val="0066703A"/>
    <w:rsid w:val="00672B89"/>
    <w:rsid w:val="00672F71"/>
    <w:rsid w:val="00674870"/>
    <w:rsid w:val="00674CAB"/>
    <w:rsid w:val="006764E1"/>
    <w:rsid w:val="00676668"/>
    <w:rsid w:val="00676DD6"/>
    <w:rsid w:val="00680156"/>
    <w:rsid w:val="0068208A"/>
    <w:rsid w:val="00683496"/>
    <w:rsid w:val="006A49D5"/>
    <w:rsid w:val="006B03CC"/>
    <w:rsid w:val="006B3C14"/>
    <w:rsid w:val="006C1424"/>
    <w:rsid w:val="006D6729"/>
    <w:rsid w:val="006E5BE0"/>
    <w:rsid w:val="006E66E1"/>
    <w:rsid w:val="006F42CB"/>
    <w:rsid w:val="006F4B86"/>
    <w:rsid w:val="006F79C9"/>
    <w:rsid w:val="00744068"/>
    <w:rsid w:val="007452DE"/>
    <w:rsid w:val="007473AA"/>
    <w:rsid w:val="00752EC6"/>
    <w:rsid w:val="007533B1"/>
    <w:rsid w:val="00754AE7"/>
    <w:rsid w:val="00761D34"/>
    <w:rsid w:val="007662DF"/>
    <w:rsid w:val="00773A83"/>
    <w:rsid w:val="0078130B"/>
    <w:rsid w:val="00785823"/>
    <w:rsid w:val="00793FB5"/>
    <w:rsid w:val="007942A9"/>
    <w:rsid w:val="00794DD3"/>
    <w:rsid w:val="007952AB"/>
    <w:rsid w:val="007C08AA"/>
    <w:rsid w:val="007C3FA2"/>
    <w:rsid w:val="007E0869"/>
    <w:rsid w:val="007E1AD9"/>
    <w:rsid w:val="007E5041"/>
    <w:rsid w:val="008063FB"/>
    <w:rsid w:val="00807FCC"/>
    <w:rsid w:val="00812DB0"/>
    <w:rsid w:val="008135EC"/>
    <w:rsid w:val="0082201A"/>
    <w:rsid w:val="0082288F"/>
    <w:rsid w:val="00826F52"/>
    <w:rsid w:val="00830B5E"/>
    <w:rsid w:val="00831073"/>
    <w:rsid w:val="00837805"/>
    <w:rsid w:val="00840BA0"/>
    <w:rsid w:val="008519C5"/>
    <w:rsid w:val="00851C39"/>
    <w:rsid w:val="00873840"/>
    <w:rsid w:val="00883728"/>
    <w:rsid w:val="008A7EC4"/>
    <w:rsid w:val="008B7AE9"/>
    <w:rsid w:val="008C78A2"/>
    <w:rsid w:val="008D3998"/>
    <w:rsid w:val="008E291B"/>
    <w:rsid w:val="008E5DFC"/>
    <w:rsid w:val="008F18A4"/>
    <w:rsid w:val="008F4765"/>
    <w:rsid w:val="008F4D5D"/>
    <w:rsid w:val="0090445A"/>
    <w:rsid w:val="00906D84"/>
    <w:rsid w:val="00950C1D"/>
    <w:rsid w:val="00952639"/>
    <w:rsid w:val="00961EEA"/>
    <w:rsid w:val="00965AC4"/>
    <w:rsid w:val="00965D0B"/>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B3CB9"/>
    <w:rsid w:val="009D2CD1"/>
    <w:rsid w:val="009D39C4"/>
    <w:rsid w:val="009D5682"/>
    <w:rsid w:val="009D5C7E"/>
    <w:rsid w:val="009D6CD0"/>
    <w:rsid w:val="009E0965"/>
    <w:rsid w:val="009E75B6"/>
    <w:rsid w:val="009F11AE"/>
    <w:rsid w:val="00A01D3C"/>
    <w:rsid w:val="00A025D4"/>
    <w:rsid w:val="00A05654"/>
    <w:rsid w:val="00A15CA9"/>
    <w:rsid w:val="00A1664F"/>
    <w:rsid w:val="00A20541"/>
    <w:rsid w:val="00A35E59"/>
    <w:rsid w:val="00A40961"/>
    <w:rsid w:val="00A63609"/>
    <w:rsid w:val="00A73DE4"/>
    <w:rsid w:val="00A923E9"/>
    <w:rsid w:val="00A9308C"/>
    <w:rsid w:val="00AA095D"/>
    <w:rsid w:val="00AA09C7"/>
    <w:rsid w:val="00AA0E86"/>
    <w:rsid w:val="00AA4AB9"/>
    <w:rsid w:val="00AA74FE"/>
    <w:rsid w:val="00AA78EF"/>
    <w:rsid w:val="00AC0308"/>
    <w:rsid w:val="00AC0E92"/>
    <w:rsid w:val="00AD1F13"/>
    <w:rsid w:val="00AD7E4E"/>
    <w:rsid w:val="00AE4DCE"/>
    <w:rsid w:val="00AF15BF"/>
    <w:rsid w:val="00AF7E42"/>
    <w:rsid w:val="00B01FD1"/>
    <w:rsid w:val="00B04562"/>
    <w:rsid w:val="00B06FD9"/>
    <w:rsid w:val="00B07EF4"/>
    <w:rsid w:val="00B10AF3"/>
    <w:rsid w:val="00B14029"/>
    <w:rsid w:val="00B23BCC"/>
    <w:rsid w:val="00B26FFD"/>
    <w:rsid w:val="00B350AD"/>
    <w:rsid w:val="00B366F3"/>
    <w:rsid w:val="00B43EA1"/>
    <w:rsid w:val="00B5112A"/>
    <w:rsid w:val="00B51A76"/>
    <w:rsid w:val="00B605CC"/>
    <w:rsid w:val="00B73131"/>
    <w:rsid w:val="00B807E9"/>
    <w:rsid w:val="00B87E55"/>
    <w:rsid w:val="00B90F8A"/>
    <w:rsid w:val="00B9302E"/>
    <w:rsid w:val="00B95339"/>
    <w:rsid w:val="00B96C2C"/>
    <w:rsid w:val="00BB0756"/>
    <w:rsid w:val="00BC7328"/>
    <w:rsid w:val="00BD2D6B"/>
    <w:rsid w:val="00BD4432"/>
    <w:rsid w:val="00BD522D"/>
    <w:rsid w:val="00BE5D97"/>
    <w:rsid w:val="00BE7A3A"/>
    <w:rsid w:val="00BF12EC"/>
    <w:rsid w:val="00BF20F4"/>
    <w:rsid w:val="00BF34FA"/>
    <w:rsid w:val="00BF369E"/>
    <w:rsid w:val="00BF38A4"/>
    <w:rsid w:val="00C15B58"/>
    <w:rsid w:val="00C340FD"/>
    <w:rsid w:val="00C35591"/>
    <w:rsid w:val="00C47FB4"/>
    <w:rsid w:val="00C60315"/>
    <w:rsid w:val="00C6481C"/>
    <w:rsid w:val="00C6663C"/>
    <w:rsid w:val="00C670C0"/>
    <w:rsid w:val="00C7209C"/>
    <w:rsid w:val="00C75820"/>
    <w:rsid w:val="00C85067"/>
    <w:rsid w:val="00C9034C"/>
    <w:rsid w:val="00C9453B"/>
    <w:rsid w:val="00CA5AF7"/>
    <w:rsid w:val="00CB622E"/>
    <w:rsid w:val="00CB7E3C"/>
    <w:rsid w:val="00CC102C"/>
    <w:rsid w:val="00CC4EFB"/>
    <w:rsid w:val="00CC6020"/>
    <w:rsid w:val="00CD00BE"/>
    <w:rsid w:val="00CD5C77"/>
    <w:rsid w:val="00CE01BB"/>
    <w:rsid w:val="00CE300E"/>
    <w:rsid w:val="00CE4D01"/>
    <w:rsid w:val="00CF06EF"/>
    <w:rsid w:val="00CF30B9"/>
    <w:rsid w:val="00CF734C"/>
    <w:rsid w:val="00D048E7"/>
    <w:rsid w:val="00D239F9"/>
    <w:rsid w:val="00D44355"/>
    <w:rsid w:val="00D44531"/>
    <w:rsid w:val="00D473C8"/>
    <w:rsid w:val="00D537C1"/>
    <w:rsid w:val="00D623CD"/>
    <w:rsid w:val="00D931B5"/>
    <w:rsid w:val="00D94708"/>
    <w:rsid w:val="00DB0925"/>
    <w:rsid w:val="00DC133A"/>
    <w:rsid w:val="00DD3F4D"/>
    <w:rsid w:val="00DD54CD"/>
    <w:rsid w:val="00DD6127"/>
    <w:rsid w:val="00DE324D"/>
    <w:rsid w:val="00DE3627"/>
    <w:rsid w:val="00DF2B70"/>
    <w:rsid w:val="00DF7F91"/>
    <w:rsid w:val="00E106F6"/>
    <w:rsid w:val="00E15C2B"/>
    <w:rsid w:val="00E25B20"/>
    <w:rsid w:val="00E30CA5"/>
    <w:rsid w:val="00E31475"/>
    <w:rsid w:val="00E35002"/>
    <w:rsid w:val="00E42110"/>
    <w:rsid w:val="00E623FD"/>
    <w:rsid w:val="00E62F74"/>
    <w:rsid w:val="00E64E89"/>
    <w:rsid w:val="00E6590C"/>
    <w:rsid w:val="00E700AF"/>
    <w:rsid w:val="00E851E0"/>
    <w:rsid w:val="00E876CB"/>
    <w:rsid w:val="00E9074C"/>
    <w:rsid w:val="00E9594B"/>
    <w:rsid w:val="00EA16D7"/>
    <w:rsid w:val="00EA6B2C"/>
    <w:rsid w:val="00EB614A"/>
    <w:rsid w:val="00EB6299"/>
    <w:rsid w:val="00EC011F"/>
    <w:rsid w:val="00EC2058"/>
    <w:rsid w:val="00EC3EEF"/>
    <w:rsid w:val="00EC74D7"/>
    <w:rsid w:val="00ED0509"/>
    <w:rsid w:val="00ED5313"/>
    <w:rsid w:val="00EE0129"/>
    <w:rsid w:val="00EE459E"/>
    <w:rsid w:val="00EF1EFE"/>
    <w:rsid w:val="00EF4EF1"/>
    <w:rsid w:val="00EF6886"/>
    <w:rsid w:val="00F20D2B"/>
    <w:rsid w:val="00F225D8"/>
    <w:rsid w:val="00F22604"/>
    <w:rsid w:val="00F3675B"/>
    <w:rsid w:val="00F47C04"/>
    <w:rsid w:val="00F547DA"/>
    <w:rsid w:val="00F65C3B"/>
    <w:rsid w:val="00F75782"/>
    <w:rsid w:val="00F75949"/>
    <w:rsid w:val="00F81BEB"/>
    <w:rsid w:val="00F82D8A"/>
    <w:rsid w:val="00F916CE"/>
    <w:rsid w:val="00FA07A0"/>
    <w:rsid w:val="00FA6D77"/>
    <w:rsid w:val="00FA72A4"/>
    <w:rsid w:val="00FB18EB"/>
    <w:rsid w:val="00FC18EE"/>
    <w:rsid w:val="00FC2C6F"/>
    <w:rsid w:val="00FD008D"/>
    <w:rsid w:val="00FE1F30"/>
    <w:rsid w:val="00FE45C6"/>
    <w:rsid w:val="00FE51CA"/>
    <w:rsid w:val="00FE7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twitter.com/keeneurope" TargetMode="External"/><Relationship Id="rId39" Type="http://schemas.openxmlformats.org/officeDocument/2006/relationships/hyperlink" Target="http://www.keenfootwear.com/"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mailto:keen@wp-publipress.de" TargetMode="External"/><Relationship Id="rId42" Type="http://schemas.openxmlformats.org/officeDocument/2006/relationships/hyperlink" Target="http://blog.keenfootwear.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keenfootwear.com" TargetMode="External"/><Relationship Id="rId33" Type="http://schemas.openxmlformats.org/officeDocument/2006/relationships/hyperlink" Target="https://www.dropbox.com/sh/8rd9na64c8ophai/AAAr9p164xK6eyDCBQ0oqMT_a?dl=0" TargetMode="External"/><Relationship Id="rId38" Type="http://schemas.openxmlformats.org/officeDocument/2006/relationships/hyperlink" Target="http://www.keenfootwear.com/de-de/our-purpose.html"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instagram.com/Keeneurope/" TargetMode="External"/><Relationship Id="rId41" Type="http://schemas.openxmlformats.org/officeDocument/2006/relationships/hyperlink" Target="https://www.facebook.com/Keeneuro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hyperlink" Target="https://www.keenfootwear.com/de-de/" TargetMode="External"/><Relationship Id="rId37" Type="http://schemas.openxmlformats.org/officeDocument/2006/relationships/hyperlink" Target="http://www.keenfootwear.com" TargetMode="External"/><Relationship Id="rId40" Type="http://schemas.openxmlformats.org/officeDocument/2006/relationships/hyperlink" Target="https://www.instagram.com/Keeneurop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keenfootwear.com/de-de/blog" TargetMode="External"/><Relationship Id="rId36" Type="http://schemas.openxmlformats.org/officeDocument/2006/relationships/hyperlink" Target="mailto:manon.peters@keenfootwear.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youtube.com/user/KEENoutdoo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facebook.com/keeneurope" TargetMode="External"/><Relationship Id="rId30" Type="http://schemas.openxmlformats.org/officeDocument/2006/relationships/hyperlink" Target="https://www.pinterest.com/keenfootwear/" TargetMode="External"/><Relationship Id="rId35" Type="http://schemas.openxmlformats.org/officeDocument/2006/relationships/hyperlink" Target="http://www.wp-publipress.de" TargetMode="External"/><Relationship Id="rId43" Type="http://schemas.openxmlformats.org/officeDocument/2006/relationships/hyperlink" Target="http://blog.keenfootwea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05AA-43A3-4076-9A23-55AB2B69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8375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9685</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9</cp:revision>
  <cp:lastPrinted>2018-07-19T12:06:00Z</cp:lastPrinted>
  <dcterms:created xsi:type="dcterms:W3CDTF">2018-07-17T14:50:00Z</dcterms:created>
  <dcterms:modified xsi:type="dcterms:W3CDTF">2018-07-19T12:07:00Z</dcterms:modified>
</cp:coreProperties>
</file>